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2C" w:rsidRDefault="00AD7D2C" w:rsidP="00AD7D2C">
      <w:pPr>
        <w:pStyle w:val="a3"/>
        <w:shd w:val="clear" w:color="auto" w:fill="FFFFFF"/>
        <w:spacing w:before="0" w:beforeAutospacing="0" w:after="0" w:afterAutospacing="0" w:line="383" w:lineRule="atLeast"/>
        <w:ind w:left="-142"/>
        <w:jc w:val="both"/>
        <w:rPr>
          <w:rStyle w:val="a4"/>
          <w:b w:val="0"/>
          <w:color w:val="2E2E2E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    О мерах пожарной безопасности в быту</w:t>
      </w:r>
      <w:r>
        <w:rPr>
          <w:rStyle w:val="a4"/>
          <w:b w:val="0"/>
          <w:color w:val="2E2E2E"/>
          <w:sz w:val="32"/>
          <w:szCs w:val="32"/>
        </w:rPr>
        <w:t xml:space="preserve">  </w:t>
      </w:r>
    </w:p>
    <w:p w:rsidR="00AD7D2C" w:rsidRDefault="00AD7D2C" w:rsidP="00AD7D2C">
      <w:pPr>
        <w:pStyle w:val="a3"/>
        <w:shd w:val="clear" w:color="auto" w:fill="FFFFFF"/>
        <w:spacing w:before="0" w:beforeAutospacing="0" w:after="0" w:afterAutospacing="0" w:line="383" w:lineRule="atLeast"/>
        <w:ind w:left="-142"/>
        <w:jc w:val="both"/>
      </w:pPr>
      <w:r>
        <w:rPr>
          <w:rStyle w:val="a4"/>
          <w:b w:val="0"/>
          <w:color w:val="2E2E2E"/>
        </w:rPr>
        <w:t xml:space="preserve">    Большая часть пожаров происходит в жилых домах и большинство из них - по вине самих же жителей, нарушающих требования пожарной безопасности. Ч</w:t>
      </w:r>
      <w:r>
        <w:rPr>
          <w:color w:val="2E2E2E"/>
        </w:rPr>
        <w:t xml:space="preserve">асто возникают пожары по причине нарушения правил устройства, эксплуатации электрооборудования и электропроводки, из-за неисправных бытовых электронагревательных приборов. Зачастую огненные трагедии случаются в </w:t>
      </w:r>
      <w:proofErr w:type="spellStart"/>
      <w:r>
        <w:rPr>
          <w:color w:val="2E2E2E"/>
        </w:rPr>
        <w:t>негазифицированных</w:t>
      </w:r>
      <w:proofErr w:type="spellEnd"/>
      <w:r>
        <w:rPr>
          <w:color w:val="2E2E2E"/>
        </w:rPr>
        <w:t xml:space="preserve"> домах, где для обогрева хозяева используют самодельные отопительные приборы. К сожалению, нередко причинами пожаров становятся именно неисправность или неправильное устройство печи, нарушение правил её эксплуатации. </w:t>
      </w:r>
      <w:r>
        <w:rPr>
          <w:rStyle w:val="a4"/>
          <w:b w:val="0"/>
          <w:color w:val="2E2E2E"/>
        </w:rPr>
        <w:t>Последствия пожаров в жилом секторе - это гибель людей, уничтожение жилища и материальных ценностей.</w:t>
      </w:r>
    </w:p>
    <w:p w:rsidR="00AD7D2C" w:rsidRDefault="00AD7D2C" w:rsidP="00AD7D2C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Уважаемые жители, помните и соблюдайте правила пожарной безопасности!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пользовании электроэнергией, включайте в электросеть только исправные электроприборы.</w:t>
      </w:r>
    </w:p>
    <w:p w:rsidR="00AD7D2C" w:rsidRDefault="00AD7D2C" w:rsidP="00AD7D2C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не размещайте включенные электроприборы близко к сгораемым предметам и деревянным конструкциям. </w:t>
      </w:r>
    </w:p>
    <w:p w:rsidR="00AD7D2C" w:rsidRDefault="00AD7D2C" w:rsidP="00AD7D2C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следите, чтобы электрические лампы не касались бумажных и тканевых абажуров. </w:t>
      </w:r>
    </w:p>
    <w:p w:rsidR="00AD7D2C" w:rsidRDefault="00AD7D2C" w:rsidP="00AD7D2C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забывайте, уходя из дома, выключать  электроприборы.</w:t>
      </w:r>
    </w:p>
    <w:p w:rsidR="00AD7D2C" w:rsidRDefault="00AD7D2C" w:rsidP="00AD7D2C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старайтесь не допускать одновременного включения в электросеть нескольких мощных потребителей электроэнергии, вызывающих перегрузку электросети.</w:t>
      </w:r>
    </w:p>
    <w:p w:rsidR="00AD7D2C" w:rsidRDefault="00AD7D2C" w:rsidP="00AD7D2C">
      <w:pPr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пользуйтесь электроприборами в ванной.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опасно попадание воды на электропровода. Не следует заклеивать их обоями, подвешивать на гвозди, оттягивать, завязывать в узлы и т.п.</w:t>
      </w:r>
    </w:p>
    <w:p w:rsidR="00AD7D2C" w:rsidRDefault="00AD7D2C" w:rsidP="00AD7D2C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монтаж электропроводки и её ремонт доверяйте только специалистам. </w:t>
      </w:r>
    </w:p>
    <w:p w:rsidR="00AD7D2C" w:rsidRDefault="00AD7D2C" w:rsidP="00AD7D2C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помните, что большое количество пожаров в квартирах происходит от неосторожности при курении; особую опасность представляет курение в постели, особенно лиц, находящихся в нетрезвом состоянии. </w:t>
      </w:r>
    </w:p>
    <w:p w:rsidR="00AD7D2C" w:rsidRDefault="00AD7D2C" w:rsidP="00AD7D2C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-лестничная клетка, коридор, запасной выход относятся к путям эвакуации на случай пожара. Под лестничными маршами не разрешается устраивать кладовки, загромождать коридор, забивать или загромождать запасной выход. Следует содержать подвалы и чердаки в чистоте.</w:t>
      </w:r>
    </w:p>
    <w:p w:rsidR="00AD7D2C" w:rsidRDefault="00AD7D2C" w:rsidP="00AD7D2C">
      <w:pPr>
        <w:shd w:val="clear" w:color="auto" w:fill="FFFFFF"/>
        <w:spacing w:after="0" w:line="384" w:lineRule="atLeast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7D2C" w:rsidRDefault="00AD7D2C" w:rsidP="00AD7D2C">
      <w:pPr>
        <w:shd w:val="clear" w:color="auto" w:fill="FFFFFF"/>
        <w:spacing w:after="0" w:line="384" w:lineRule="atLeast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Храните спички, зажигалки в недоступных для детей местах.</w:t>
      </w:r>
    </w:p>
    <w:p w:rsidR="00AD7D2C" w:rsidRDefault="00AD7D2C" w:rsidP="00AD7D2C">
      <w:pPr>
        <w:shd w:val="clear" w:color="auto" w:fill="FFFFFF"/>
        <w:spacing w:after="0" w:line="384" w:lineRule="atLeast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Объясните ребенку, что в случае возникновения пожара нельзя прятаться.</w:t>
      </w:r>
    </w:p>
    <w:p w:rsidR="00AD7D2C" w:rsidRDefault="00AD7D2C" w:rsidP="00AD7D2C">
      <w:pPr>
        <w:shd w:val="clear" w:color="auto" w:fill="FFFFFF"/>
        <w:spacing w:after="0" w:line="384" w:lineRule="atLeast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разрешайте детям самостоятельно топить печи, пользоваться газовыми и эклект</w:t>
      </w:r>
      <w:r w:rsidR="0041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приборами</w:t>
      </w:r>
    </w:p>
    <w:p w:rsidR="00AD7D2C" w:rsidRDefault="00AD7D2C" w:rsidP="00AD7D2C">
      <w:pPr>
        <w:shd w:val="clear" w:color="auto" w:fill="FFFFFF"/>
        <w:spacing w:after="0" w:line="384" w:lineRule="atLeast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Расскажите детям правила безопасности.</w:t>
      </w:r>
    </w:p>
    <w:p w:rsidR="00AD7D2C" w:rsidRDefault="00AD7D2C" w:rsidP="00AD7D2C">
      <w:pPr>
        <w:shd w:val="clear" w:color="auto" w:fill="FFFFFF"/>
        <w:spacing w:after="0" w:line="384" w:lineRule="atLeast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Выучите с ребенком номера телефонов экстренных служб и домашний адрес.</w:t>
      </w:r>
    </w:p>
    <w:p w:rsidR="00AD7D2C" w:rsidRDefault="00AD7D2C" w:rsidP="00AD7D2C">
      <w:pPr>
        <w:shd w:val="clear" w:color="auto" w:fill="FFFFFF"/>
        <w:spacing w:after="0" w:line="384" w:lineRule="atLeast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Научите ребенка вызывать службу спасения.</w:t>
      </w:r>
    </w:p>
    <w:p w:rsidR="00AD7D2C" w:rsidRDefault="00AD7D2C" w:rsidP="00AD7D2C">
      <w:pPr>
        <w:shd w:val="clear" w:color="auto" w:fill="FFFFFF"/>
        <w:spacing w:after="0" w:line="384" w:lineRule="atLeast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оставляйте детей одних.</w:t>
      </w:r>
    </w:p>
    <w:p w:rsidR="00AD7D2C" w:rsidRDefault="00AD7D2C" w:rsidP="00AD7D2C">
      <w:pP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7D2C" w:rsidRDefault="00AD7D2C" w:rsidP="00AD7D2C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случае пожара или появления дыма, немедленно сообщите в пожарно-спасательную службу  Телефоны вызова пожарной охраны-  01, с сотового-101</w:t>
      </w:r>
    </w:p>
    <w:p w:rsidR="00D267D3" w:rsidRDefault="00AD7D2C" w:rsidP="00AD7D2C">
      <w:pPr>
        <w:ind w:left="-142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Вед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специалист РГУ «ЦСПН» Северный отдел </w:t>
      </w:r>
      <w:bookmarkStart w:id="0" w:name="_GoBack"/>
      <w:bookmarkEnd w:id="0"/>
      <w:r>
        <w:rPr>
          <w:color w:val="000000"/>
          <w:sz w:val="20"/>
          <w:szCs w:val="20"/>
        </w:rPr>
        <w:t xml:space="preserve"> М.В. Васильева</w:t>
      </w:r>
      <w:r w:rsidR="001F56A5">
        <w:rPr>
          <w:color w:val="000000"/>
          <w:sz w:val="20"/>
          <w:szCs w:val="20"/>
        </w:rPr>
        <w:t xml:space="preserve"> /24620</w:t>
      </w:r>
    </w:p>
    <w:sectPr w:rsidR="00D267D3" w:rsidSect="00AD7D2C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7D2C"/>
    <w:rsid w:val="000621CE"/>
    <w:rsid w:val="000D0711"/>
    <w:rsid w:val="001B1652"/>
    <w:rsid w:val="001C7A0E"/>
    <w:rsid w:val="001F56A5"/>
    <w:rsid w:val="002D7366"/>
    <w:rsid w:val="00410755"/>
    <w:rsid w:val="00497B98"/>
    <w:rsid w:val="00957D0F"/>
    <w:rsid w:val="00A70D3D"/>
    <w:rsid w:val="00AD7D2C"/>
    <w:rsid w:val="00E76A04"/>
    <w:rsid w:val="00EB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2337</Characters>
  <Application>Microsoft Office Word</Application>
  <DocSecurity>0</DocSecurity>
  <Lines>19</Lines>
  <Paragraphs>5</Paragraphs>
  <ScaleCrop>false</ScaleCrop>
  <Company>WolfishLair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2020-05-20T01:51:00Z</dcterms:created>
  <dcterms:modified xsi:type="dcterms:W3CDTF">2021-11-15T08:57:00Z</dcterms:modified>
</cp:coreProperties>
</file>