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A56" w:rsidRDefault="002F2A56" w:rsidP="002F2A5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ПОЖАРАХ</w:t>
      </w:r>
    </w:p>
    <w:p w:rsidR="002F2A56" w:rsidRDefault="002F2A56" w:rsidP="002F2A56">
      <w:pPr>
        <w:ind w:firstLine="567"/>
        <w:jc w:val="center"/>
        <w:rPr>
          <w:b/>
          <w:sz w:val="28"/>
          <w:szCs w:val="28"/>
        </w:rPr>
      </w:pPr>
    </w:p>
    <w:p w:rsidR="002F2A56" w:rsidRDefault="002F2A56" w:rsidP="002F2A5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За прошедшую неделю с </w:t>
      </w:r>
      <w:r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июня по </w:t>
      </w:r>
      <w:r>
        <w:rPr>
          <w:b/>
          <w:sz w:val="28"/>
          <w:szCs w:val="28"/>
        </w:rPr>
        <w:t>20</w:t>
      </w:r>
      <w:r w:rsidRPr="006C33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Pr="006C332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6C332F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  <w:r w:rsidRPr="00AA3F6C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МО «</w:t>
      </w:r>
      <w:proofErr w:type="gramStart"/>
      <w:r>
        <w:rPr>
          <w:sz w:val="28"/>
          <w:szCs w:val="28"/>
        </w:rPr>
        <w:t>Северо-Байкальского</w:t>
      </w:r>
      <w:proofErr w:type="gramEnd"/>
      <w:r>
        <w:rPr>
          <w:sz w:val="28"/>
          <w:szCs w:val="28"/>
        </w:rPr>
        <w:t xml:space="preserve">» района зарегистрировано </w:t>
      </w:r>
      <w:r>
        <w:rPr>
          <w:b/>
          <w:sz w:val="28"/>
          <w:szCs w:val="28"/>
        </w:rPr>
        <w:t>–</w:t>
      </w:r>
      <w:r w:rsidRPr="000268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пожара, из </w:t>
      </w:r>
      <w:r w:rsidR="00832A44">
        <w:rPr>
          <w:sz w:val="28"/>
          <w:szCs w:val="28"/>
        </w:rPr>
        <w:t>них: возгорание</w:t>
      </w:r>
      <w:r>
        <w:rPr>
          <w:sz w:val="28"/>
          <w:szCs w:val="28"/>
        </w:rPr>
        <w:t xml:space="preserve"> мусора и сухой травы –</w:t>
      </w: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пожар</w:t>
      </w:r>
      <w:r>
        <w:rPr>
          <w:sz w:val="28"/>
          <w:szCs w:val="28"/>
        </w:rPr>
        <w:t>, возгорание бесхозного строения – 2 пожара</w:t>
      </w:r>
      <w:r>
        <w:rPr>
          <w:sz w:val="28"/>
          <w:szCs w:val="28"/>
        </w:rPr>
        <w:t xml:space="preserve">. </w:t>
      </w:r>
    </w:p>
    <w:p w:rsidR="002F2A56" w:rsidRDefault="002F2A56" w:rsidP="002F2A56">
      <w:pPr>
        <w:rPr>
          <w:sz w:val="28"/>
          <w:szCs w:val="28"/>
        </w:rPr>
      </w:pPr>
      <w:r w:rsidRPr="002F2A56">
        <w:rPr>
          <w:b/>
          <w:sz w:val="28"/>
          <w:szCs w:val="28"/>
        </w:rPr>
        <w:t>14.06.2021 г.</w:t>
      </w:r>
      <w:r>
        <w:rPr>
          <w:sz w:val="28"/>
          <w:szCs w:val="28"/>
        </w:rPr>
        <w:t xml:space="preserve"> Трасса Северобайкальск-Нижнеангарск произошло возгорание сухой травы. На момент прибытия первого подразделения горела трава. В результате пожара сгорела сухая трава на площади 5 кв. м. Причина пожара – </w:t>
      </w:r>
      <w:proofErr w:type="gramStart"/>
      <w:r>
        <w:rPr>
          <w:sz w:val="28"/>
          <w:szCs w:val="28"/>
        </w:rPr>
        <w:t>прочие причины</w:t>
      </w:r>
      <w:proofErr w:type="gramEnd"/>
      <w:r>
        <w:rPr>
          <w:sz w:val="28"/>
          <w:szCs w:val="28"/>
        </w:rPr>
        <w:t xml:space="preserve"> связанные с неосторожным обращением с огнем.</w:t>
      </w:r>
    </w:p>
    <w:p w:rsidR="00832A44" w:rsidRDefault="00832A44" w:rsidP="002F2A56">
      <w:pPr>
        <w:rPr>
          <w:sz w:val="28"/>
          <w:szCs w:val="28"/>
        </w:rPr>
      </w:pPr>
    </w:p>
    <w:p w:rsidR="002F2A56" w:rsidRDefault="002F2A56" w:rsidP="002F2A56">
      <w:pPr>
        <w:rPr>
          <w:sz w:val="28"/>
          <w:szCs w:val="28"/>
        </w:rPr>
      </w:pPr>
      <w:r w:rsidRPr="002F2A5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2F2A56">
        <w:rPr>
          <w:b/>
          <w:sz w:val="28"/>
          <w:szCs w:val="28"/>
        </w:rPr>
        <w:t>.06.2021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п. Новый-</w:t>
      </w:r>
      <w:proofErr w:type="spellStart"/>
      <w:r>
        <w:rPr>
          <w:sz w:val="28"/>
          <w:szCs w:val="28"/>
        </w:rPr>
        <w:t>Уоян</w:t>
      </w:r>
      <w:proofErr w:type="spellEnd"/>
      <w:r>
        <w:rPr>
          <w:sz w:val="28"/>
          <w:szCs w:val="28"/>
        </w:rPr>
        <w:t xml:space="preserve"> </w:t>
      </w:r>
      <w:r w:rsidR="00832A44">
        <w:rPr>
          <w:sz w:val="28"/>
          <w:szCs w:val="28"/>
        </w:rPr>
        <w:t xml:space="preserve">по ул. Песчаной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 xml:space="preserve">оизошло возгорание </w:t>
      </w:r>
      <w:r>
        <w:rPr>
          <w:sz w:val="28"/>
          <w:szCs w:val="28"/>
        </w:rPr>
        <w:t>бесхозного строения</w:t>
      </w:r>
      <w:r>
        <w:rPr>
          <w:sz w:val="28"/>
          <w:szCs w:val="28"/>
        </w:rPr>
        <w:t>. На момент прибытия первого подразделения горел</w:t>
      </w:r>
      <w:r w:rsidR="00832A44">
        <w:rPr>
          <w:sz w:val="28"/>
          <w:szCs w:val="28"/>
        </w:rPr>
        <w:t>о строение полностью</w:t>
      </w:r>
      <w:r>
        <w:rPr>
          <w:sz w:val="28"/>
          <w:szCs w:val="28"/>
        </w:rPr>
        <w:t>. В результате пожара сгорел</w:t>
      </w:r>
      <w:r w:rsidR="00832A44">
        <w:rPr>
          <w:sz w:val="28"/>
          <w:szCs w:val="28"/>
        </w:rPr>
        <w:t>о бесхозное строение</w:t>
      </w:r>
      <w:r>
        <w:rPr>
          <w:sz w:val="28"/>
          <w:szCs w:val="28"/>
        </w:rPr>
        <w:t xml:space="preserve"> на площади </w:t>
      </w:r>
      <w:r w:rsidR="00832A44">
        <w:rPr>
          <w:sz w:val="28"/>
          <w:szCs w:val="28"/>
        </w:rPr>
        <w:t>25</w:t>
      </w:r>
      <w:r>
        <w:rPr>
          <w:sz w:val="28"/>
          <w:szCs w:val="28"/>
        </w:rPr>
        <w:t xml:space="preserve"> кв. м. Причина пожара – </w:t>
      </w:r>
      <w:r>
        <w:rPr>
          <w:sz w:val="28"/>
          <w:szCs w:val="28"/>
        </w:rPr>
        <w:t>прочие причины,</w:t>
      </w:r>
      <w:r>
        <w:rPr>
          <w:sz w:val="28"/>
          <w:szCs w:val="28"/>
        </w:rPr>
        <w:t xml:space="preserve"> связанные с неосторожным обращением с огнем.</w:t>
      </w:r>
    </w:p>
    <w:p w:rsidR="00832A44" w:rsidRDefault="00832A44" w:rsidP="002F2A56">
      <w:pPr>
        <w:rPr>
          <w:sz w:val="28"/>
          <w:szCs w:val="28"/>
        </w:rPr>
      </w:pPr>
    </w:p>
    <w:p w:rsidR="00832A44" w:rsidRDefault="00832A44" w:rsidP="00832A44">
      <w:pPr>
        <w:rPr>
          <w:sz w:val="28"/>
          <w:szCs w:val="28"/>
        </w:rPr>
      </w:pPr>
      <w:r w:rsidRPr="002F2A5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2F2A56">
        <w:rPr>
          <w:b/>
          <w:sz w:val="28"/>
          <w:szCs w:val="28"/>
        </w:rPr>
        <w:t>.06.2021 г.</w:t>
      </w:r>
      <w:r>
        <w:rPr>
          <w:sz w:val="28"/>
          <w:szCs w:val="28"/>
        </w:rPr>
        <w:t xml:space="preserve"> п. Новый-</w:t>
      </w:r>
      <w:proofErr w:type="spellStart"/>
      <w:r>
        <w:rPr>
          <w:sz w:val="28"/>
          <w:szCs w:val="28"/>
        </w:rPr>
        <w:t>Уоян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ул. Зеленой </w:t>
      </w:r>
      <w:r>
        <w:rPr>
          <w:sz w:val="28"/>
          <w:szCs w:val="28"/>
        </w:rPr>
        <w:t>произошло возгорание бесхозного строения. На момент прибытия первого подразделения горело строение полностью. В результате пожара сгорело бесхозное строение на площади 2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кв. м. Причина пожара – прочие причины, связанные с неосторожным обращением с огнем.</w:t>
      </w:r>
    </w:p>
    <w:p w:rsidR="00832A44" w:rsidRDefault="00832A44" w:rsidP="00832A44">
      <w:pPr>
        <w:rPr>
          <w:sz w:val="28"/>
          <w:szCs w:val="28"/>
        </w:rPr>
      </w:pPr>
    </w:p>
    <w:p w:rsidR="002F2A56" w:rsidRPr="0094265A" w:rsidRDefault="002F2A56" w:rsidP="002F2A56">
      <w:pPr>
        <w:jc w:val="center"/>
        <w:rPr>
          <w:sz w:val="28"/>
          <w:szCs w:val="28"/>
        </w:rPr>
      </w:pPr>
      <w:r w:rsidRPr="0094265A">
        <w:rPr>
          <w:sz w:val="28"/>
          <w:szCs w:val="28"/>
        </w:rPr>
        <w:t xml:space="preserve">С 1 января по 20 июня 2021 года на территории </w:t>
      </w:r>
      <w:proofErr w:type="gramStart"/>
      <w:r w:rsidRPr="0094265A">
        <w:rPr>
          <w:sz w:val="28"/>
          <w:szCs w:val="28"/>
          <w:u w:val="single"/>
        </w:rPr>
        <w:t>Северо-Байкальского</w:t>
      </w:r>
      <w:proofErr w:type="gramEnd"/>
      <w:r w:rsidRPr="0094265A">
        <w:rPr>
          <w:sz w:val="28"/>
          <w:szCs w:val="28"/>
          <w:u w:val="single"/>
        </w:rPr>
        <w:t xml:space="preserve"> района</w:t>
      </w:r>
      <w:r w:rsidRPr="0094265A">
        <w:rPr>
          <w:sz w:val="28"/>
          <w:szCs w:val="28"/>
        </w:rPr>
        <w:t xml:space="preserve"> зарегистрировано – 83 пожара. Из них здания жилого сектора и надворные постройки – 14 пожаров, производственный сектор – 2 пожара, прочие объекты пожаров (мусор, трава, бесхозные строения) – 67 пожаров. Погибших – нет, травмирован – 1 человек, (п. </w:t>
      </w:r>
      <w:proofErr w:type="spellStart"/>
      <w:r w:rsidRPr="0094265A">
        <w:rPr>
          <w:sz w:val="28"/>
          <w:szCs w:val="28"/>
        </w:rPr>
        <w:t>Янчукан</w:t>
      </w:r>
      <w:proofErr w:type="spellEnd"/>
      <w:r w:rsidRPr="0094265A">
        <w:rPr>
          <w:sz w:val="28"/>
          <w:szCs w:val="28"/>
        </w:rPr>
        <w:t xml:space="preserve"> Гражданка 1958 г.р.) Причины пожаров – Нарушение правил устройств и эксплуатации печей -8 случаев (АППГ – 8), нарушение правил устройства и эксплуатации электрооборудования – 6 случаев (АППГ -5), неосторожное обращение с огнем – 6</w:t>
      </w:r>
      <w:r>
        <w:rPr>
          <w:sz w:val="28"/>
          <w:szCs w:val="28"/>
        </w:rPr>
        <w:t>5</w:t>
      </w:r>
      <w:r w:rsidRPr="0094265A">
        <w:rPr>
          <w:sz w:val="28"/>
          <w:szCs w:val="28"/>
        </w:rPr>
        <w:t xml:space="preserve"> случаев (АППГ -32), поджог -2 случая (АППГ -1),</w:t>
      </w:r>
      <w:r>
        <w:rPr>
          <w:sz w:val="28"/>
          <w:szCs w:val="28"/>
        </w:rPr>
        <w:t xml:space="preserve"> детская шалость с огнем – 1 случай (АППГ-1),</w:t>
      </w:r>
      <w:r w:rsidRPr="0094265A">
        <w:rPr>
          <w:sz w:val="28"/>
          <w:szCs w:val="28"/>
        </w:rPr>
        <w:t xml:space="preserve"> нарушение правил устройства и эксплуатации транспортных средств – 1 случай (АППГ -0). </w:t>
      </w:r>
    </w:p>
    <w:p w:rsidR="00832A44" w:rsidRPr="00BA1104" w:rsidRDefault="00832A44" w:rsidP="00832A44">
      <w:pPr>
        <w:shd w:val="clear" w:color="auto" w:fill="F1F1F1"/>
        <w:spacing w:after="125" w:line="408" w:lineRule="atLeast"/>
        <w:rPr>
          <w:sz w:val="28"/>
          <w:szCs w:val="28"/>
        </w:rPr>
      </w:pPr>
      <w:r w:rsidRPr="00BA1104">
        <w:rPr>
          <w:sz w:val="28"/>
          <w:szCs w:val="28"/>
        </w:rPr>
        <w:t>С наступлением весны люди спешат привести в порядок свои владения и прилегающую территорию, при этом, забыв о требованиях пожарной безопасности, сжигают бытовой мусор и сухую растительность, не задумываясь о том, что могут причинить вред не только своему имуществу, но и рискуют получить серьезные травмы и потерять самое дорогое – жизнь.</w:t>
      </w:r>
    </w:p>
    <w:p w:rsidR="00832A44" w:rsidRPr="00BA1104" w:rsidRDefault="00832A44" w:rsidP="00832A44">
      <w:pPr>
        <w:shd w:val="clear" w:color="auto" w:fill="F1F1F1"/>
        <w:spacing w:after="125" w:line="408" w:lineRule="atLeast"/>
        <w:rPr>
          <w:sz w:val="28"/>
          <w:szCs w:val="28"/>
        </w:rPr>
      </w:pPr>
      <w:r w:rsidRPr="00BA1104">
        <w:rPr>
          <w:sz w:val="28"/>
          <w:szCs w:val="28"/>
        </w:rPr>
        <w:t xml:space="preserve">В соответствии с Правилами противопожарного режима в Российской Федерации необходимо обеспечивать своевременную очистку территорий от горючих отходов, мусора, тары, опавших листьев и сухой травы. Не </w:t>
      </w:r>
      <w:r w:rsidRPr="00BA1104">
        <w:rPr>
          <w:sz w:val="28"/>
          <w:szCs w:val="28"/>
        </w:rPr>
        <w:lastRenderedPageBreak/>
        <w:t>допускается сжигать отходы и тару в местах, находящихся на расстоянии менее 50 метров от зданий и сооружений. Также запрещается на территориях поселений устраивать свалки горючих отходов. На период устойчивой сухой, жаркой и ветреной погоды, а также при введении особого противопожарного режима на территориях поселений вводится запрет на разведение костров, проведение пожароопасных работ на определенных участках, на топку печей, кухонных очагов и котельных установок.</w:t>
      </w:r>
    </w:p>
    <w:p w:rsidR="00832A44" w:rsidRPr="00BA1104" w:rsidRDefault="00832A44" w:rsidP="00832A44">
      <w:pPr>
        <w:shd w:val="clear" w:color="auto" w:fill="F1F1F1"/>
        <w:spacing w:after="125" w:line="408" w:lineRule="atLeast"/>
        <w:rPr>
          <w:sz w:val="28"/>
          <w:szCs w:val="28"/>
        </w:rPr>
      </w:pPr>
      <w:r w:rsidRPr="00BA1104">
        <w:rPr>
          <w:sz w:val="28"/>
          <w:szCs w:val="28"/>
        </w:rPr>
        <w:t>Многие жители в выходные дни проводят время на природе возле водоемов и рек, выезжают на рыбалку и на отдых. Часто такой досуг сопровождается разведением костров, а это вполне может послужить причиной природных пожаров.  Их тушение огромный труд многих людей и существенные материальные затраты.</w:t>
      </w:r>
    </w:p>
    <w:p w:rsidR="00832A44" w:rsidRPr="00BA1104" w:rsidRDefault="00832A44" w:rsidP="00832A44">
      <w:pPr>
        <w:shd w:val="clear" w:color="auto" w:fill="F1F1F1"/>
        <w:spacing w:after="125" w:line="408" w:lineRule="atLeast"/>
        <w:rPr>
          <w:sz w:val="28"/>
          <w:szCs w:val="28"/>
        </w:rPr>
      </w:pPr>
      <w:r w:rsidRPr="00BA1104">
        <w:rPr>
          <w:sz w:val="28"/>
          <w:szCs w:val="28"/>
        </w:rPr>
        <w:t>Особую тревогу вызывают случаи, когда виновниками, а иногда и жертвами пожара становятся дети. С наступлением весны дети большую часть времени проводят на улице, пользуясь отсутствием должного внимания со стороны родителей, нередко с друзьями жгут костры и все это вполне может обернуться крупным пожаром.</w:t>
      </w:r>
    </w:p>
    <w:p w:rsidR="00832A44" w:rsidRPr="00BA1104" w:rsidRDefault="00832A44" w:rsidP="00832A44">
      <w:pPr>
        <w:shd w:val="clear" w:color="auto" w:fill="F1F1F1"/>
        <w:spacing w:after="125" w:line="408" w:lineRule="atLeast"/>
        <w:rPr>
          <w:sz w:val="28"/>
          <w:szCs w:val="28"/>
        </w:rPr>
      </w:pPr>
      <w:r w:rsidRPr="00BA1104">
        <w:rPr>
          <w:sz w:val="28"/>
          <w:szCs w:val="28"/>
        </w:rPr>
        <w:t>Необходимо существенно изменить сложившуюся ситуацию, каждый из нас должен осознать всю важность существующей проблемы. Ведь в подавляющем большинстве своем виновниками происходящего являемся мы с вами, а точнее, наши беспечность и бескультурье.</w:t>
      </w:r>
    </w:p>
    <w:p w:rsidR="00832A44" w:rsidRPr="00BA1104" w:rsidRDefault="00832A44" w:rsidP="00832A44">
      <w:pPr>
        <w:shd w:val="clear" w:color="auto" w:fill="F1F1F1"/>
        <w:spacing w:after="125" w:line="408" w:lineRule="atLeast"/>
        <w:rPr>
          <w:sz w:val="28"/>
          <w:szCs w:val="28"/>
        </w:rPr>
      </w:pPr>
      <w:r w:rsidRPr="00BA1104">
        <w:rPr>
          <w:sz w:val="28"/>
          <w:szCs w:val="28"/>
        </w:rPr>
        <w:t>ПОМНИТЕ! Только строгое соблюдение требований пожарной безопасности может предупредить пожары и не допустить больших материальных затрат!</w:t>
      </w:r>
    </w:p>
    <w:p w:rsidR="00832A44" w:rsidRPr="00BA1104" w:rsidRDefault="00832A44" w:rsidP="00832A44">
      <w:pPr>
        <w:rPr>
          <w:sz w:val="28"/>
          <w:szCs w:val="28"/>
        </w:rPr>
      </w:pPr>
      <w:r w:rsidRPr="00BA1104">
        <w:rPr>
          <w:sz w:val="28"/>
          <w:szCs w:val="28"/>
        </w:rPr>
        <w:t>Инструктор ПП 12-го Северобайкальского ОГПС РБ О</w:t>
      </w:r>
      <w:r>
        <w:rPr>
          <w:sz w:val="28"/>
          <w:szCs w:val="28"/>
        </w:rPr>
        <w:t>.И.</w:t>
      </w:r>
      <w:r w:rsidRPr="00BA1104">
        <w:rPr>
          <w:sz w:val="28"/>
          <w:szCs w:val="28"/>
        </w:rPr>
        <w:t xml:space="preserve"> </w:t>
      </w:r>
      <w:proofErr w:type="spellStart"/>
      <w:r w:rsidRPr="00BA1104">
        <w:rPr>
          <w:sz w:val="28"/>
          <w:szCs w:val="28"/>
        </w:rPr>
        <w:t>Кибякова</w:t>
      </w:r>
      <w:proofErr w:type="spellEnd"/>
    </w:p>
    <w:p w:rsidR="004E34B5" w:rsidRDefault="004E34B5">
      <w:bookmarkStart w:id="0" w:name="_GoBack"/>
      <w:bookmarkEnd w:id="0"/>
    </w:p>
    <w:sectPr w:rsidR="004E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B1"/>
    <w:rsid w:val="002F2A56"/>
    <w:rsid w:val="004E34B5"/>
    <w:rsid w:val="00832A44"/>
    <w:rsid w:val="00A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95FCC-C770-4C9A-BE38-F41DB31F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2021-06-21T01:49:00Z</dcterms:created>
  <dcterms:modified xsi:type="dcterms:W3CDTF">2021-06-21T02:47:00Z</dcterms:modified>
</cp:coreProperties>
</file>