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  <w:r w:rsidRPr="00AD1A41">
        <w:rPr>
          <w:rFonts w:ascii="Times New Roman" w:hAnsi="Times New Roman" w:cs="Times New Roman"/>
          <w:b/>
          <w:sz w:val="28"/>
          <w:szCs w:val="28"/>
        </w:rPr>
        <w:t xml:space="preserve">Бурятия получит почти 6 </w:t>
      </w:r>
      <w:proofErr w:type="gramStart"/>
      <w:r w:rsidRPr="00AD1A41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AD1A41">
        <w:rPr>
          <w:rFonts w:ascii="Times New Roman" w:hAnsi="Times New Roman" w:cs="Times New Roman"/>
          <w:b/>
          <w:sz w:val="28"/>
          <w:szCs w:val="28"/>
        </w:rPr>
        <w:t xml:space="preserve"> рублей на жилье для ветерано</w:t>
      </w:r>
      <w:r w:rsidRPr="00AD1A41">
        <w:rPr>
          <w:rFonts w:ascii="Times New Roman" w:hAnsi="Times New Roman" w:cs="Times New Roman"/>
          <w:sz w:val="24"/>
          <w:szCs w:val="24"/>
        </w:rPr>
        <w:t>в</w:t>
      </w:r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  <w:r w:rsidRPr="00AD1A41">
        <w:rPr>
          <w:rFonts w:ascii="Times New Roman" w:hAnsi="Times New Roman" w:cs="Times New Roman"/>
          <w:sz w:val="24"/>
          <w:szCs w:val="24"/>
        </w:rPr>
        <w:t>Республика в числе 65 регионов, куда на эти цели будет направлено дополнительное финансирование.</w:t>
      </w:r>
      <w:r w:rsidRPr="00AD1A41">
        <w:rPr>
          <w:rFonts w:ascii="Times New Roman" w:hAnsi="Times New Roman" w:cs="Times New Roman"/>
          <w:sz w:val="24"/>
          <w:szCs w:val="24"/>
        </w:rPr>
        <w:t xml:space="preserve"> </w:t>
      </w:r>
      <w:r w:rsidRPr="00AD1A41">
        <w:rPr>
          <w:rFonts w:ascii="Times New Roman" w:hAnsi="Times New Roman" w:cs="Times New Roman"/>
          <w:sz w:val="24"/>
          <w:szCs w:val="24"/>
        </w:rPr>
        <w:t xml:space="preserve">Более 1 </w:t>
      </w:r>
      <w:proofErr w:type="gramStart"/>
      <w:r w:rsidRPr="00AD1A41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AD1A41">
        <w:rPr>
          <w:rFonts w:ascii="Times New Roman" w:hAnsi="Times New Roman" w:cs="Times New Roman"/>
          <w:sz w:val="24"/>
          <w:szCs w:val="24"/>
        </w:rPr>
        <w:t xml:space="preserve"> рублей будет направлено на обеспечение ветеранов Великой Отечественной войны достойным жильём в субъектах Российской Федерации. Распоряжение об этом подписал Председатель Правительства Михаил </w:t>
      </w:r>
      <w:proofErr w:type="spellStart"/>
      <w:r w:rsidRPr="00AD1A41">
        <w:rPr>
          <w:rFonts w:ascii="Times New Roman" w:hAnsi="Times New Roman" w:cs="Times New Roman"/>
          <w:sz w:val="24"/>
          <w:szCs w:val="24"/>
        </w:rPr>
        <w:t>Мишустин</w:t>
      </w:r>
      <w:proofErr w:type="spellEnd"/>
      <w:r w:rsidRPr="00AD1A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  <w:r w:rsidRPr="00AD1A41">
        <w:rPr>
          <w:rFonts w:ascii="Times New Roman" w:hAnsi="Times New Roman" w:cs="Times New Roman"/>
          <w:sz w:val="24"/>
          <w:szCs w:val="24"/>
        </w:rPr>
        <w:t>Дополнительное финансирование поможет переехать в новую квартиру 607 ветеранам, вставшим на учёт для улучшения жилищных условий.</w:t>
      </w:r>
      <w:r w:rsidRPr="00AD1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  <w:r w:rsidRPr="00AD1A41">
        <w:rPr>
          <w:rFonts w:ascii="Times New Roman" w:hAnsi="Times New Roman" w:cs="Times New Roman"/>
          <w:sz w:val="24"/>
          <w:szCs w:val="24"/>
        </w:rPr>
        <w:t xml:space="preserve">Деньги поступят в 65 регионов. Наибольшие транши получат Санкт-Петербург, Ростовская область и Республика Башкортостан. Бурятии из этих средств направят более 5,9 </w:t>
      </w:r>
      <w:proofErr w:type="gramStart"/>
      <w:r w:rsidRPr="00AD1A41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AD1A41">
        <w:rPr>
          <w:rFonts w:ascii="Times New Roman" w:hAnsi="Times New Roman" w:cs="Times New Roman"/>
          <w:sz w:val="24"/>
          <w:szCs w:val="24"/>
        </w:rPr>
        <w:t xml:space="preserve"> рублей.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1A41" w:rsidRDefault="00AD1A41" w:rsidP="00AD1A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1A41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gramStart"/>
      <w:r w:rsidRPr="00AD1A41">
        <w:rPr>
          <w:rFonts w:ascii="Times New Roman" w:hAnsi="Times New Roman" w:cs="Times New Roman"/>
          <w:sz w:val="24"/>
          <w:szCs w:val="24"/>
        </w:rPr>
        <w:t>Минсоцзащиты Бурятии, полученных из федерального центра средств будет</w:t>
      </w:r>
      <w:proofErr w:type="gramEnd"/>
      <w:r w:rsidRPr="00AD1A41">
        <w:rPr>
          <w:rFonts w:ascii="Times New Roman" w:hAnsi="Times New Roman" w:cs="Times New Roman"/>
          <w:sz w:val="24"/>
          <w:szCs w:val="24"/>
        </w:rPr>
        <w:t xml:space="preserve"> достаточно для приобретения жилья для двух вдов ветеранов Великой Отечественной войны.   </w:t>
      </w:r>
    </w:p>
    <w:p w:rsidR="00AD1A41" w:rsidRDefault="00AD1A41" w:rsidP="00AD1A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1A41" w:rsidRPr="00AD1A41" w:rsidRDefault="00AD1A41" w:rsidP="00AD1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41">
        <w:rPr>
          <w:rFonts w:ascii="Times New Roman" w:hAnsi="Times New Roman" w:cs="Times New Roman"/>
          <w:b/>
          <w:sz w:val="28"/>
          <w:szCs w:val="28"/>
        </w:rPr>
        <w:t>В последнее воскресенье ноября в России отмечается День матери</w:t>
      </w:r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  <w:r w:rsidRPr="00AD1A41">
        <w:rPr>
          <w:rFonts w:ascii="Times New Roman" w:hAnsi="Times New Roman" w:cs="Times New Roman"/>
          <w:sz w:val="24"/>
          <w:szCs w:val="24"/>
        </w:rPr>
        <w:t>В Бурятии к этой дате запланированы мероприятия, которые пройдут в онлайн формате.</w:t>
      </w:r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  <w:r w:rsidRPr="00AD1A41">
        <w:rPr>
          <w:rFonts w:ascii="Times New Roman" w:hAnsi="Times New Roman" w:cs="Times New Roman"/>
          <w:sz w:val="24"/>
          <w:szCs w:val="24"/>
        </w:rPr>
        <w:t>День матери в России отмечается почти двадцать лет! Начиная с 1998 года. Именно тогда был учрежден этот праздник официально. И тогда же было принято решение отмечать дату каждое последнее воскресенье ноября, в этом году - это 29 ноября.</w:t>
      </w:r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  <w:r w:rsidRPr="00AD1A41">
        <w:rPr>
          <w:rFonts w:ascii="Times New Roman" w:hAnsi="Times New Roman" w:cs="Times New Roman"/>
          <w:sz w:val="24"/>
          <w:szCs w:val="24"/>
        </w:rPr>
        <w:t xml:space="preserve">В этой связи  Минсоцзащиты Бурятии инициирует ряд мероприятий, приуроченных ко Дню матери. Все они пройдут в онлайн формате.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  <w:r w:rsidRPr="00AD1A41">
        <w:rPr>
          <w:rFonts w:ascii="Times New Roman" w:hAnsi="Times New Roman" w:cs="Times New Roman"/>
          <w:sz w:val="24"/>
          <w:szCs w:val="24"/>
        </w:rPr>
        <w:t xml:space="preserve">Так,  в социальных сетях  в первой декаде ноября будет запущен </w:t>
      </w:r>
      <w:proofErr w:type="spellStart"/>
      <w:r w:rsidRPr="00AD1A41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AD1A41">
        <w:rPr>
          <w:rFonts w:ascii="Times New Roman" w:hAnsi="Times New Roman" w:cs="Times New Roman"/>
          <w:sz w:val="24"/>
          <w:szCs w:val="24"/>
        </w:rPr>
        <w:t xml:space="preserve"> «Мамин дневник». В </w:t>
      </w:r>
      <w:proofErr w:type="spellStart"/>
      <w:r w:rsidRPr="00AD1A41">
        <w:rPr>
          <w:rFonts w:ascii="Times New Roman" w:hAnsi="Times New Roman" w:cs="Times New Roman"/>
          <w:sz w:val="24"/>
          <w:szCs w:val="24"/>
        </w:rPr>
        <w:t>пабликах</w:t>
      </w:r>
      <w:proofErr w:type="spellEnd"/>
      <w:r w:rsidRPr="00AD1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4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D1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A41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AD1A41">
        <w:rPr>
          <w:rFonts w:ascii="Times New Roman" w:hAnsi="Times New Roman" w:cs="Times New Roman"/>
          <w:sz w:val="24"/>
          <w:szCs w:val="24"/>
        </w:rPr>
        <w:t xml:space="preserve">, одноклассники, </w:t>
      </w:r>
      <w:proofErr w:type="spellStart"/>
      <w:r w:rsidRPr="00AD1A41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AD1A41">
        <w:rPr>
          <w:rFonts w:ascii="Times New Roman" w:hAnsi="Times New Roman" w:cs="Times New Roman"/>
          <w:sz w:val="24"/>
          <w:szCs w:val="24"/>
        </w:rPr>
        <w:t xml:space="preserve"> участникам </w:t>
      </w:r>
      <w:proofErr w:type="gramStart"/>
      <w:r w:rsidRPr="00AD1A41">
        <w:rPr>
          <w:rFonts w:ascii="Times New Roman" w:hAnsi="Times New Roman" w:cs="Times New Roman"/>
          <w:sz w:val="24"/>
          <w:szCs w:val="24"/>
        </w:rPr>
        <w:t>интернет-марафона</w:t>
      </w:r>
      <w:proofErr w:type="gramEnd"/>
      <w:r w:rsidRPr="00AD1A41">
        <w:rPr>
          <w:rFonts w:ascii="Times New Roman" w:hAnsi="Times New Roman" w:cs="Times New Roman"/>
          <w:sz w:val="24"/>
          <w:szCs w:val="24"/>
        </w:rPr>
        <w:t xml:space="preserve"> надо будет разместить рассказ о буднях в роли Мамы с </w:t>
      </w:r>
      <w:proofErr w:type="spellStart"/>
      <w:r w:rsidRPr="00AD1A41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Pr="00AD1A41">
        <w:rPr>
          <w:rFonts w:ascii="Times New Roman" w:hAnsi="Times New Roman" w:cs="Times New Roman"/>
          <w:sz w:val="24"/>
          <w:szCs w:val="24"/>
        </w:rPr>
        <w:t xml:space="preserve"> #маминдневник03 #</w:t>
      </w:r>
      <w:proofErr w:type="spellStart"/>
      <w:r w:rsidRPr="00AD1A41">
        <w:rPr>
          <w:rFonts w:ascii="Times New Roman" w:hAnsi="Times New Roman" w:cs="Times New Roman"/>
          <w:sz w:val="24"/>
          <w:szCs w:val="24"/>
        </w:rPr>
        <w:t>минсоцзащитыБурятии</w:t>
      </w:r>
      <w:proofErr w:type="spellEnd"/>
      <w:r w:rsidRPr="00AD1A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1A41">
        <w:rPr>
          <w:rFonts w:ascii="Times New Roman" w:hAnsi="Times New Roman" w:cs="Times New Roman"/>
          <w:sz w:val="24"/>
          <w:szCs w:val="24"/>
        </w:rPr>
        <w:t xml:space="preserve">Дополнительная информация об условиях проведения </w:t>
      </w:r>
      <w:proofErr w:type="spellStart"/>
      <w:r w:rsidRPr="00AD1A41">
        <w:rPr>
          <w:rFonts w:ascii="Times New Roman" w:hAnsi="Times New Roman" w:cs="Times New Roman"/>
          <w:sz w:val="24"/>
          <w:szCs w:val="24"/>
        </w:rPr>
        <w:t>челленджа</w:t>
      </w:r>
      <w:proofErr w:type="spellEnd"/>
      <w:r w:rsidRPr="00AD1A41">
        <w:rPr>
          <w:rFonts w:ascii="Times New Roman" w:hAnsi="Times New Roman" w:cs="Times New Roman"/>
          <w:sz w:val="24"/>
          <w:szCs w:val="24"/>
        </w:rPr>
        <w:t xml:space="preserve"> будет опубликована позже на сайте Минсоцзащиты Бурятии и в официальных аккаунтах ведомства в </w:t>
      </w:r>
      <w:proofErr w:type="spellStart"/>
      <w:r w:rsidRPr="00AD1A41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AD1A41">
        <w:rPr>
          <w:rFonts w:ascii="Times New Roman" w:hAnsi="Times New Roman" w:cs="Times New Roman"/>
          <w:sz w:val="24"/>
          <w:szCs w:val="24"/>
        </w:rPr>
        <w:t xml:space="preserve">.. </w:t>
      </w:r>
      <w:r w:rsidRPr="00AD1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  <w:r w:rsidRPr="00AD1A41">
        <w:rPr>
          <w:rFonts w:ascii="Times New Roman" w:hAnsi="Times New Roman" w:cs="Times New Roman"/>
          <w:sz w:val="24"/>
          <w:szCs w:val="24"/>
        </w:rPr>
        <w:t xml:space="preserve">Также в социальных сетях пройдет онлайн-выставка рисунков «Мама жизнь подарила, мир подарила мне и тебе»» с </w:t>
      </w:r>
      <w:proofErr w:type="spellStart"/>
      <w:r w:rsidRPr="00AD1A41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Pr="00AD1A41">
        <w:rPr>
          <w:rFonts w:ascii="Times New Roman" w:hAnsi="Times New Roman" w:cs="Times New Roman"/>
          <w:sz w:val="24"/>
          <w:szCs w:val="24"/>
        </w:rPr>
        <w:t xml:space="preserve"> #мамаврисунках03 #</w:t>
      </w:r>
      <w:proofErr w:type="spellStart"/>
      <w:r w:rsidRPr="00AD1A41">
        <w:rPr>
          <w:rFonts w:ascii="Times New Roman" w:hAnsi="Times New Roman" w:cs="Times New Roman"/>
          <w:sz w:val="24"/>
          <w:szCs w:val="24"/>
        </w:rPr>
        <w:t>минсоцзащитыБурятии</w:t>
      </w:r>
      <w:proofErr w:type="spellEnd"/>
      <w:r w:rsidRPr="00AD1A41">
        <w:rPr>
          <w:rFonts w:ascii="Times New Roman" w:hAnsi="Times New Roman" w:cs="Times New Roman"/>
          <w:sz w:val="24"/>
          <w:szCs w:val="24"/>
        </w:rPr>
        <w:t>.</w:t>
      </w:r>
      <w:r w:rsidRPr="00AD1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  <w:r w:rsidRPr="00AD1A41">
        <w:rPr>
          <w:rFonts w:ascii="Times New Roman" w:hAnsi="Times New Roman" w:cs="Times New Roman"/>
          <w:sz w:val="24"/>
          <w:szCs w:val="24"/>
        </w:rPr>
        <w:t xml:space="preserve">Награждение победителей пройдет дистанционно. Сроки проведения обоих мероприятий - с 10 по 23 ноября 2020 года. </w:t>
      </w:r>
      <w:r w:rsidRPr="00AD1A41">
        <w:rPr>
          <w:rFonts w:ascii="Times New Roman" w:hAnsi="Times New Roman" w:cs="Times New Roman"/>
          <w:sz w:val="24"/>
          <w:szCs w:val="24"/>
        </w:rPr>
        <w:t xml:space="preserve"> </w:t>
      </w:r>
      <w:r w:rsidRPr="00AD1A41">
        <w:rPr>
          <w:rFonts w:ascii="Times New Roman" w:hAnsi="Times New Roman" w:cs="Times New Roman"/>
          <w:sz w:val="24"/>
          <w:szCs w:val="24"/>
        </w:rPr>
        <w:t xml:space="preserve">Данное мероприятие отвечает национальным целям и задачам, определенным Указом Президента РФ от 07.05.2018 г. № 204 «О национальных целях и стратегических задачах развития Российской Федерации на период до 2024 года», национальным проектом «Демография». </w:t>
      </w:r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  <w:r w:rsidRPr="00AD1A41">
        <w:rPr>
          <w:rFonts w:ascii="Times New Roman" w:hAnsi="Times New Roman" w:cs="Times New Roman"/>
          <w:sz w:val="24"/>
          <w:szCs w:val="24"/>
        </w:rPr>
        <w:lastRenderedPageBreak/>
        <w:t xml:space="preserve">- Цель  федерального проекта «Демография» не только экономическая поддержка семьям имеющих детей, но и  популяризация семейных ценностей, формирование позитивного отношения молодежи к созданию семьи, рождению и воспитанию детей, - напоминает министр социальной защиты населения Бурятии Татьяна Быкова. - Сегодня государство  заинтересовано в восстановлении института семьи. Осуществляется материальная поддержка семей при рождении детей. Разработана система льгот по приобретению жилья в ипотечном кредитовании. Продуман более широкий спектр использования  материнского капитала. Но главное – это понимание важности семейных ценностей для каждого из нас. Это умение строить и сохранять добропорядочные семейные отношения, традиции семейного уклада жизни. С этой целью в республике учрежден День отца, который празднуется в последнее воскресенье октября. С этой целью </w:t>
      </w:r>
      <w:proofErr w:type="gramStart"/>
      <w:r w:rsidRPr="00AD1A41">
        <w:rPr>
          <w:rFonts w:ascii="Times New Roman" w:hAnsi="Times New Roman" w:cs="Times New Roman"/>
          <w:sz w:val="24"/>
          <w:szCs w:val="24"/>
        </w:rPr>
        <w:t>пройдут</w:t>
      </w:r>
      <w:proofErr w:type="gramEnd"/>
      <w:r w:rsidRPr="00AD1A41">
        <w:rPr>
          <w:rFonts w:ascii="Times New Roman" w:hAnsi="Times New Roman" w:cs="Times New Roman"/>
          <w:sz w:val="24"/>
          <w:szCs w:val="24"/>
        </w:rPr>
        <w:t xml:space="preserve"> и мероприятия ко Дню матери.  </w:t>
      </w:r>
      <w:bookmarkStart w:id="0" w:name="_GoBack"/>
      <w:bookmarkEnd w:id="0"/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  <w:r w:rsidRPr="00AD1A41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</w:t>
      </w:r>
      <w:r w:rsidRPr="00AD1A4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D1A4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D1A41">
        <w:rPr>
          <w:rFonts w:ascii="Times New Roman" w:hAnsi="Times New Roman" w:cs="Times New Roman"/>
          <w:sz w:val="24"/>
          <w:szCs w:val="24"/>
          <w:lang w:val="en-US"/>
        </w:rPr>
        <w:t>egov</w:t>
      </w:r>
      <w:proofErr w:type="spellEnd"/>
      <w:r w:rsidRPr="00AD1A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1A41">
        <w:rPr>
          <w:rFonts w:ascii="Times New Roman" w:hAnsi="Times New Roman" w:cs="Times New Roman"/>
          <w:sz w:val="24"/>
          <w:szCs w:val="24"/>
          <w:lang w:val="en-US"/>
        </w:rPr>
        <w:t>buryatia</w:t>
      </w:r>
      <w:proofErr w:type="spellEnd"/>
      <w:r w:rsidRPr="00AD1A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1A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D1A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1A41">
        <w:rPr>
          <w:rFonts w:ascii="Times New Roman" w:hAnsi="Times New Roman" w:cs="Times New Roman"/>
          <w:sz w:val="24"/>
          <w:szCs w:val="24"/>
          <w:lang w:val="en-US"/>
        </w:rPr>
        <w:t>minsoc</w:t>
      </w:r>
      <w:proofErr w:type="spellEnd"/>
      <w:r w:rsidRPr="00AD1A41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</w:p>
    <w:p w:rsidR="00AD1A41" w:rsidRPr="00AD1A41" w:rsidRDefault="00AD1A41" w:rsidP="00AD1A41">
      <w:pPr>
        <w:rPr>
          <w:rFonts w:ascii="Times New Roman" w:hAnsi="Times New Roman" w:cs="Times New Roman"/>
          <w:sz w:val="24"/>
          <w:szCs w:val="24"/>
        </w:rPr>
      </w:pPr>
    </w:p>
    <w:p w:rsidR="00F22D89" w:rsidRPr="00AD1A41" w:rsidRDefault="00F22D89">
      <w:pPr>
        <w:rPr>
          <w:rFonts w:ascii="Times New Roman" w:hAnsi="Times New Roman" w:cs="Times New Roman"/>
          <w:sz w:val="24"/>
          <w:szCs w:val="24"/>
        </w:rPr>
      </w:pPr>
    </w:p>
    <w:sectPr w:rsidR="00F22D89" w:rsidRPr="00A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06"/>
    <w:rsid w:val="00395706"/>
    <w:rsid w:val="00AD1A41"/>
    <w:rsid w:val="00F2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2806</Characters>
  <Application>Microsoft Office Word</Application>
  <DocSecurity>0</DocSecurity>
  <Lines>23</Lines>
  <Paragraphs>6</Paragraphs>
  <ScaleCrop>false</ScaleCrop>
  <Company>rg-adguard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2020-10-15T05:19:00Z</dcterms:created>
  <dcterms:modified xsi:type="dcterms:W3CDTF">2020-10-15T05:22:00Z</dcterms:modified>
</cp:coreProperties>
</file>