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ConsPlusNormal1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ConsPlusNormal1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ConsPlusNormal1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ConsPlusNormal1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5245B706" w:rsidR="00C045F8" w:rsidRPr="00C50D48" w:rsidRDefault="005B2A45" w:rsidP="006B61E6">
      <w:pPr>
        <w:pStyle w:val="ConsPlus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10347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10347"/>
      </w:tblGrid>
      <w:tr w:rsidR="00C045F8" w14:paraId="107889FF" w14:textId="77777777" w:rsidTr="002B511A">
        <w:trPr>
          <w:trHeight w:val="100"/>
        </w:trPr>
        <w:tc>
          <w:tcPr>
            <w:tcW w:w="10347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ConsPlusNormal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0146630" w14:textId="458D8D89" w:rsidR="00C045F8" w:rsidRPr="005B2A45" w:rsidRDefault="00C045F8" w:rsidP="005B2A45">
      <w:pPr>
        <w:pStyle w:val="ConsPlusNormal1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РЕШЕНИЕ №</w:t>
      </w:r>
      <w:r w:rsidR="00EF4B35">
        <w:rPr>
          <w:rFonts w:ascii="Times New Roman" w:hAnsi="Times New Roman"/>
          <w:b/>
        </w:rPr>
        <w:t xml:space="preserve"> </w:t>
      </w:r>
      <w:r w:rsidR="005B2A45">
        <w:rPr>
          <w:rFonts w:ascii="Times New Roman" w:hAnsi="Times New Roman"/>
          <w:b/>
          <w:lang w:val="en-US"/>
        </w:rPr>
        <w:t>21</w:t>
      </w:r>
    </w:p>
    <w:p w14:paraId="19A1142F" w14:textId="4293153C" w:rsidR="00C045F8" w:rsidRDefault="00EF4B35">
      <w:pPr>
        <w:pStyle w:val="ConsPlusNormal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7675D4">
        <w:rPr>
          <w:rFonts w:ascii="Times New Roman" w:hAnsi="Times New Roman"/>
          <w:b/>
        </w:rPr>
        <w:t>«</w:t>
      </w:r>
      <w:r w:rsidR="005B2A45">
        <w:rPr>
          <w:rFonts w:ascii="Times New Roman" w:hAnsi="Times New Roman"/>
          <w:b/>
          <w:lang w:val="en-US"/>
        </w:rPr>
        <w:t>29</w:t>
      </w:r>
      <w:r>
        <w:rPr>
          <w:rFonts w:ascii="Times New Roman" w:hAnsi="Times New Roman"/>
          <w:b/>
        </w:rPr>
        <w:t>»</w:t>
      </w:r>
      <w:r w:rsidR="00EA3B52" w:rsidRPr="008513DB">
        <w:rPr>
          <w:rFonts w:ascii="Times New Roman" w:hAnsi="Times New Roman"/>
          <w:b/>
        </w:rPr>
        <w:t xml:space="preserve"> </w:t>
      </w:r>
      <w:r w:rsidR="006B61E6">
        <w:rPr>
          <w:rFonts w:ascii="Times New Roman" w:hAnsi="Times New Roman"/>
          <w:b/>
        </w:rPr>
        <w:t>ноября</w:t>
      </w:r>
      <w:r w:rsidR="00EA3B52">
        <w:rPr>
          <w:rFonts w:ascii="Times New Roman" w:hAnsi="Times New Roman"/>
          <w:b/>
        </w:rPr>
        <w:t xml:space="preserve"> </w:t>
      </w:r>
      <w:r w:rsidR="00772756">
        <w:rPr>
          <w:rFonts w:ascii="Times New Roman" w:hAnsi="Times New Roman"/>
          <w:b/>
        </w:rPr>
        <w:t>20</w:t>
      </w:r>
      <w:r w:rsidR="00636E46">
        <w:rPr>
          <w:rFonts w:ascii="Times New Roman" w:hAnsi="Times New Roman"/>
          <w:b/>
        </w:rPr>
        <w:t>2</w:t>
      </w:r>
      <w:r w:rsidR="006B61E6">
        <w:rPr>
          <w:rFonts w:ascii="Times New Roman" w:hAnsi="Times New Roman"/>
          <w:b/>
        </w:rPr>
        <w:t>3</w:t>
      </w:r>
      <w:r w:rsidR="00C045F8" w:rsidRPr="00EF4B35">
        <w:rPr>
          <w:rFonts w:ascii="Times New Roman" w:hAnsi="Times New Roman"/>
          <w:b/>
        </w:rPr>
        <w:t xml:space="preserve"> года                                                          </w:t>
      </w:r>
      <w:r>
        <w:rPr>
          <w:rFonts w:ascii="Times New Roman" w:hAnsi="Times New Roman"/>
          <w:b/>
        </w:rPr>
        <w:t xml:space="preserve">                         </w:t>
      </w:r>
      <w:r w:rsidR="00C045F8" w:rsidRPr="00EF4B35">
        <w:rPr>
          <w:rFonts w:ascii="Times New Roman" w:hAnsi="Times New Roman"/>
          <w:b/>
        </w:rPr>
        <w:t xml:space="preserve">        с. Байкальское</w:t>
      </w:r>
    </w:p>
    <w:p w14:paraId="017158BE" w14:textId="77777777" w:rsidR="005B2A45" w:rsidRDefault="005B2A45" w:rsidP="005B2A45">
      <w:pPr>
        <w:jc w:val="both"/>
        <w:rPr>
          <w:b/>
          <w:bCs/>
        </w:rPr>
      </w:pPr>
    </w:p>
    <w:p w14:paraId="5B678090" w14:textId="6C39D370" w:rsidR="005B2A45" w:rsidRDefault="005B2A45" w:rsidP="005B2A45">
      <w:pPr>
        <w:jc w:val="both"/>
      </w:pPr>
      <w:r>
        <w:rPr>
          <w:b/>
          <w:bCs/>
        </w:rPr>
        <w:t>О бюджете муниципального образования</w:t>
      </w:r>
    </w:p>
    <w:p w14:paraId="2CBC0D53" w14:textId="77777777" w:rsidR="005B2A45" w:rsidRDefault="005B2A45" w:rsidP="005B2A45">
      <w:pPr>
        <w:jc w:val="both"/>
      </w:pPr>
      <w:r>
        <w:rPr>
          <w:b/>
          <w:bCs/>
        </w:rPr>
        <w:t>сельского поселения «Байкальское эвенкийское»</w:t>
      </w:r>
    </w:p>
    <w:p w14:paraId="4557EA0A" w14:textId="77777777" w:rsidR="005B2A45" w:rsidRDefault="005B2A45" w:rsidP="005B2A45">
      <w:pPr>
        <w:jc w:val="both"/>
      </w:pPr>
      <w:r>
        <w:rPr>
          <w:b/>
          <w:bCs/>
        </w:rPr>
        <w:t>на 2024 год и на плановый период 2025 и 2026 годов</w:t>
      </w:r>
    </w:p>
    <w:p w14:paraId="58BA6702" w14:textId="77777777" w:rsidR="005B2A45" w:rsidRDefault="005B2A45" w:rsidP="005B2A45">
      <w:pPr>
        <w:tabs>
          <w:tab w:val="left" w:pos="187"/>
        </w:tabs>
        <w:rPr>
          <w:b/>
          <w:bCs/>
          <w:i/>
          <w:sz w:val="28"/>
          <w:szCs w:val="28"/>
        </w:rPr>
      </w:pPr>
    </w:p>
    <w:p w14:paraId="020EAEB7" w14:textId="77777777" w:rsidR="005B2A45" w:rsidRPr="005B2A45" w:rsidRDefault="005B2A45" w:rsidP="005B2A45">
      <w:pPr>
        <w:tabs>
          <w:tab w:val="left" w:pos="187"/>
        </w:tabs>
        <w:jc w:val="both"/>
        <w:rPr>
          <w:sz w:val="28"/>
          <w:szCs w:val="28"/>
        </w:rPr>
      </w:pPr>
      <w:r w:rsidRPr="005B2A45">
        <w:rPr>
          <w:bCs/>
          <w:iCs/>
          <w:sz w:val="28"/>
          <w:szCs w:val="28"/>
        </w:rPr>
        <w:t xml:space="preserve">Статья 1. </w:t>
      </w:r>
      <w:r w:rsidRPr="005B2A45">
        <w:rPr>
          <w:b/>
          <w:bCs/>
          <w:iCs/>
          <w:sz w:val="28"/>
          <w:szCs w:val="28"/>
        </w:rPr>
        <w:t>Основные характеристики местного бюджета на 2024 год и на плановый период 2025 и 2026 годов</w:t>
      </w:r>
    </w:p>
    <w:p w14:paraId="0851670B" w14:textId="77777777" w:rsidR="005B2A45" w:rsidRPr="005B2A45" w:rsidRDefault="005B2A45" w:rsidP="005B2A45">
      <w:pPr>
        <w:jc w:val="both"/>
        <w:rPr>
          <w:b/>
          <w:bCs/>
          <w:iCs/>
          <w:sz w:val="28"/>
          <w:szCs w:val="28"/>
        </w:rPr>
      </w:pPr>
    </w:p>
    <w:p w14:paraId="35EACC31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1) Утвердить основные характеристики местного </w:t>
      </w:r>
      <w:proofErr w:type="gramStart"/>
      <w:r w:rsidRPr="005B2A45">
        <w:rPr>
          <w:sz w:val="28"/>
          <w:szCs w:val="28"/>
        </w:rPr>
        <w:t>бюджета  на</w:t>
      </w:r>
      <w:proofErr w:type="gramEnd"/>
      <w:r w:rsidRPr="005B2A45">
        <w:rPr>
          <w:sz w:val="28"/>
          <w:szCs w:val="28"/>
        </w:rPr>
        <w:t xml:space="preserve"> 2024 год: </w:t>
      </w:r>
    </w:p>
    <w:p w14:paraId="0BA8514E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- общий объём </w:t>
      </w:r>
      <w:proofErr w:type="gramStart"/>
      <w:r w:rsidRPr="005B2A45">
        <w:rPr>
          <w:sz w:val="28"/>
          <w:szCs w:val="28"/>
        </w:rPr>
        <w:t>доходов  в</w:t>
      </w:r>
      <w:proofErr w:type="gramEnd"/>
      <w:r w:rsidRPr="005B2A45">
        <w:rPr>
          <w:sz w:val="28"/>
          <w:szCs w:val="28"/>
        </w:rPr>
        <w:t xml:space="preserve"> сумме  3 530 928.00 рублей,  в том числе  безвозмездных поступлений в сумме 3 251 928.00 рублей;</w:t>
      </w:r>
    </w:p>
    <w:p w14:paraId="5343DBE6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- </w:t>
      </w:r>
      <w:proofErr w:type="gramStart"/>
      <w:r w:rsidRPr="005B2A45">
        <w:rPr>
          <w:sz w:val="28"/>
          <w:szCs w:val="28"/>
        </w:rPr>
        <w:t>общий  объём</w:t>
      </w:r>
      <w:proofErr w:type="gramEnd"/>
      <w:r w:rsidRPr="005B2A45">
        <w:rPr>
          <w:sz w:val="28"/>
          <w:szCs w:val="28"/>
        </w:rPr>
        <w:t xml:space="preserve"> расходов в сумме 3 530 928.00 рублей;</w:t>
      </w:r>
    </w:p>
    <w:p w14:paraId="6D57FA17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>- дефицит (профицит) в сумме 0.00 рублей.</w:t>
      </w:r>
    </w:p>
    <w:p w14:paraId="63224801" w14:textId="77777777" w:rsidR="005B2A45" w:rsidRPr="005B2A45" w:rsidRDefault="005B2A45" w:rsidP="005B2A45">
      <w:pPr>
        <w:jc w:val="both"/>
        <w:rPr>
          <w:sz w:val="28"/>
          <w:szCs w:val="28"/>
        </w:rPr>
      </w:pPr>
    </w:p>
    <w:p w14:paraId="35312DBF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2) Утвердить основные характеристики местного </w:t>
      </w:r>
      <w:proofErr w:type="gramStart"/>
      <w:r w:rsidRPr="005B2A45">
        <w:rPr>
          <w:sz w:val="28"/>
          <w:szCs w:val="28"/>
        </w:rPr>
        <w:t>бюджета  на</w:t>
      </w:r>
      <w:proofErr w:type="gramEnd"/>
      <w:r w:rsidRPr="005B2A45">
        <w:rPr>
          <w:sz w:val="28"/>
          <w:szCs w:val="28"/>
        </w:rPr>
        <w:t xml:space="preserve"> 2025 год: </w:t>
      </w:r>
    </w:p>
    <w:p w14:paraId="3AB4DAFE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- общий объём </w:t>
      </w:r>
      <w:proofErr w:type="gramStart"/>
      <w:r w:rsidRPr="005B2A45">
        <w:rPr>
          <w:sz w:val="28"/>
          <w:szCs w:val="28"/>
        </w:rPr>
        <w:t>доходов  в</w:t>
      </w:r>
      <w:proofErr w:type="gramEnd"/>
      <w:r w:rsidRPr="005B2A45">
        <w:rPr>
          <w:sz w:val="28"/>
          <w:szCs w:val="28"/>
        </w:rPr>
        <w:t xml:space="preserve"> сумме 3 540 508.00 рублей,  в том числе  безвозмездных поступлений в сумме 3 261 508.00 рублей;</w:t>
      </w:r>
    </w:p>
    <w:p w14:paraId="47421D9C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- </w:t>
      </w:r>
      <w:proofErr w:type="gramStart"/>
      <w:r w:rsidRPr="005B2A45">
        <w:rPr>
          <w:sz w:val="28"/>
          <w:szCs w:val="28"/>
        </w:rPr>
        <w:t>общий  объём</w:t>
      </w:r>
      <w:proofErr w:type="gramEnd"/>
      <w:r w:rsidRPr="005B2A45">
        <w:rPr>
          <w:sz w:val="28"/>
          <w:szCs w:val="28"/>
        </w:rPr>
        <w:t xml:space="preserve"> расходов в сумме 3 540 508.00 рублей, в том числе условно утвержденные расходы в сумме 88 512,70  рублей;</w:t>
      </w:r>
    </w:p>
    <w:p w14:paraId="4E76D39F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>- дефицит (профицит) в сумме 0.00 рублей.</w:t>
      </w:r>
    </w:p>
    <w:p w14:paraId="3FA14E75" w14:textId="77777777" w:rsidR="005B2A45" w:rsidRPr="005B2A45" w:rsidRDefault="005B2A45" w:rsidP="005B2A45">
      <w:pPr>
        <w:jc w:val="both"/>
        <w:rPr>
          <w:sz w:val="28"/>
          <w:szCs w:val="28"/>
        </w:rPr>
      </w:pPr>
    </w:p>
    <w:p w14:paraId="2A4BB439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3) Утвердить основные характеристики местного </w:t>
      </w:r>
      <w:proofErr w:type="gramStart"/>
      <w:r w:rsidRPr="005B2A45">
        <w:rPr>
          <w:sz w:val="28"/>
          <w:szCs w:val="28"/>
        </w:rPr>
        <w:t>бюджета  на</w:t>
      </w:r>
      <w:proofErr w:type="gramEnd"/>
      <w:r w:rsidRPr="005B2A45">
        <w:rPr>
          <w:sz w:val="28"/>
          <w:szCs w:val="28"/>
        </w:rPr>
        <w:t xml:space="preserve"> 2026 год: </w:t>
      </w:r>
    </w:p>
    <w:p w14:paraId="354DC0C1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- общий объём </w:t>
      </w:r>
      <w:proofErr w:type="gramStart"/>
      <w:r w:rsidRPr="005B2A45">
        <w:rPr>
          <w:sz w:val="28"/>
          <w:szCs w:val="28"/>
        </w:rPr>
        <w:t>доходов  в</w:t>
      </w:r>
      <w:proofErr w:type="gramEnd"/>
      <w:r w:rsidRPr="005B2A45">
        <w:rPr>
          <w:sz w:val="28"/>
          <w:szCs w:val="28"/>
        </w:rPr>
        <w:t xml:space="preserve"> сумме  3 542 008.00 рублей,  в том числе  безвозмездных поступлений в сумме 3 263 008.00 рублей;</w:t>
      </w:r>
    </w:p>
    <w:p w14:paraId="02E881FC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- </w:t>
      </w:r>
      <w:proofErr w:type="gramStart"/>
      <w:r w:rsidRPr="005B2A45">
        <w:rPr>
          <w:sz w:val="28"/>
          <w:szCs w:val="28"/>
        </w:rPr>
        <w:t>общий  объём</w:t>
      </w:r>
      <w:proofErr w:type="gramEnd"/>
      <w:r w:rsidRPr="005B2A45">
        <w:rPr>
          <w:sz w:val="28"/>
          <w:szCs w:val="28"/>
        </w:rPr>
        <w:t xml:space="preserve"> расходов в сумме 3 542 008.00 рублей, в том числе условно утвержденные расходы в сумме 177 100,40 рублей;</w:t>
      </w:r>
    </w:p>
    <w:p w14:paraId="36ADF59F" w14:textId="4BA5324D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>- дефицит (профицит) в сумме 0.00 рублей.</w:t>
      </w:r>
    </w:p>
    <w:p w14:paraId="1B878100" w14:textId="77777777" w:rsidR="005B2A45" w:rsidRPr="005B2A45" w:rsidRDefault="005B2A45" w:rsidP="005B2A45">
      <w:pPr>
        <w:jc w:val="both"/>
        <w:rPr>
          <w:sz w:val="28"/>
          <w:szCs w:val="28"/>
        </w:rPr>
      </w:pPr>
    </w:p>
    <w:p w14:paraId="4AB4B8A4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Статья 2. </w:t>
      </w:r>
      <w:r w:rsidRPr="005B2A45">
        <w:rPr>
          <w:b/>
          <w:sz w:val="28"/>
          <w:szCs w:val="28"/>
        </w:rPr>
        <w:t>Налоговые и неналоговые доходы местного бюджета</w:t>
      </w:r>
    </w:p>
    <w:p w14:paraId="625AC323" w14:textId="195ED188" w:rsidR="005B2A45" w:rsidRPr="005B2A45" w:rsidRDefault="005B2A45" w:rsidP="005B2A45">
      <w:pPr>
        <w:pStyle w:val="af8"/>
        <w:widowControl w:val="0"/>
        <w:tabs>
          <w:tab w:val="left" w:pos="993"/>
        </w:tabs>
        <w:autoSpaceDE w:val="0"/>
        <w:ind w:left="0"/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1) Утвердить прогноз поступления налоговых и неналоговых </w:t>
      </w:r>
      <w:proofErr w:type="gramStart"/>
      <w:r w:rsidRPr="005B2A45">
        <w:rPr>
          <w:sz w:val="28"/>
          <w:szCs w:val="28"/>
        </w:rPr>
        <w:t>доходов  в</w:t>
      </w:r>
      <w:proofErr w:type="gramEnd"/>
      <w:r w:rsidRPr="005B2A45">
        <w:rPr>
          <w:sz w:val="28"/>
          <w:szCs w:val="28"/>
        </w:rPr>
        <w:t xml:space="preserve">  местный бюджет:</w:t>
      </w:r>
    </w:p>
    <w:p w14:paraId="4EFCEFC7" w14:textId="77777777" w:rsidR="005B2A45" w:rsidRPr="005B2A45" w:rsidRDefault="005B2A45" w:rsidP="005B2A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на 2024 год согласно приложению 1 к настоящему Решению;</w:t>
      </w:r>
    </w:p>
    <w:p w14:paraId="58878BDE" w14:textId="77777777" w:rsidR="005B2A45" w:rsidRPr="005B2A45" w:rsidRDefault="005B2A45" w:rsidP="005B2A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на 2025-2026 годы согласно приложению 2 к настоящему Решению.</w:t>
      </w:r>
    </w:p>
    <w:p w14:paraId="630DB709" w14:textId="77777777" w:rsidR="005B2A45" w:rsidRPr="005B2A45" w:rsidRDefault="005B2A45" w:rsidP="005B2A45">
      <w:pPr>
        <w:ind w:left="60"/>
        <w:jc w:val="both"/>
        <w:rPr>
          <w:sz w:val="28"/>
          <w:szCs w:val="28"/>
        </w:rPr>
      </w:pPr>
    </w:p>
    <w:p w14:paraId="2033C9FC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Статья 3. </w:t>
      </w:r>
      <w:r w:rsidRPr="005B2A45">
        <w:rPr>
          <w:b/>
          <w:sz w:val="28"/>
          <w:szCs w:val="28"/>
        </w:rPr>
        <w:t>Безвозмездные поступления поступающие в местный бюджет</w:t>
      </w:r>
    </w:p>
    <w:p w14:paraId="7728CC2F" w14:textId="43F45039" w:rsidR="005B2A45" w:rsidRPr="005B2A45" w:rsidRDefault="005B2A45" w:rsidP="005B2A45">
      <w:pPr>
        <w:pStyle w:val="af8"/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ind w:left="284" w:hanging="284"/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Утвердить объем безвозмездных поступлений </w:t>
      </w:r>
      <w:proofErr w:type="gramStart"/>
      <w:r w:rsidRPr="005B2A45">
        <w:rPr>
          <w:sz w:val="28"/>
          <w:szCs w:val="28"/>
        </w:rPr>
        <w:t>в  местный</w:t>
      </w:r>
      <w:proofErr w:type="gramEnd"/>
      <w:r w:rsidRPr="005B2A45">
        <w:rPr>
          <w:sz w:val="28"/>
          <w:szCs w:val="28"/>
        </w:rPr>
        <w:t xml:space="preserve"> бюджет:</w:t>
      </w:r>
    </w:p>
    <w:p w14:paraId="732E0DA6" w14:textId="77777777" w:rsidR="005B2A45" w:rsidRPr="005B2A45" w:rsidRDefault="005B2A45" w:rsidP="005B2A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на 2024 год согласно приложению 3 к настоящему Решению;</w:t>
      </w:r>
    </w:p>
    <w:p w14:paraId="48CE8CC5" w14:textId="77777777" w:rsidR="005B2A45" w:rsidRPr="005B2A45" w:rsidRDefault="005B2A45" w:rsidP="005B2A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На 2025-2026 годы согласно приложению 4 к настоящему Решению.</w:t>
      </w:r>
    </w:p>
    <w:p w14:paraId="36FB37F6" w14:textId="77777777" w:rsidR="005B2A45" w:rsidRPr="005B2A45" w:rsidRDefault="005B2A45" w:rsidP="005B2A45">
      <w:pPr>
        <w:ind w:left="60"/>
        <w:jc w:val="both"/>
        <w:rPr>
          <w:b/>
          <w:sz w:val="28"/>
          <w:szCs w:val="28"/>
        </w:rPr>
      </w:pPr>
    </w:p>
    <w:p w14:paraId="5E9E9C67" w14:textId="77777777" w:rsidR="005B2A45" w:rsidRPr="005B2A45" w:rsidRDefault="005B2A45" w:rsidP="005B2A45">
      <w:pPr>
        <w:pStyle w:val="211"/>
        <w:spacing w:after="0" w:line="240" w:lineRule="auto"/>
        <w:ind w:left="0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 xml:space="preserve">Статья 4. </w:t>
      </w:r>
      <w:r w:rsidRPr="005B2A45">
        <w:rPr>
          <w:b/>
          <w:sz w:val="28"/>
          <w:szCs w:val="28"/>
          <w:highlight w:val="white"/>
        </w:rPr>
        <w:t xml:space="preserve">Бюджетные ассигнования местного бюджета на 2024 год </w:t>
      </w:r>
      <w:r w:rsidRPr="005B2A45">
        <w:rPr>
          <w:b/>
          <w:bCs/>
          <w:iCs/>
          <w:sz w:val="28"/>
          <w:szCs w:val="28"/>
          <w:highlight w:val="white"/>
        </w:rPr>
        <w:t>и на плановый период 2025 и 2026 годов</w:t>
      </w:r>
    </w:p>
    <w:p w14:paraId="6E803B4D" w14:textId="3569DBC6" w:rsidR="005B2A45" w:rsidRPr="005B2A45" w:rsidRDefault="005B2A45" w:rsidP="005B2A45">
      <w:pPr>
        <w:pStyle w:val="af8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/>
        <w:autoSpaceDE w:val="0"/>
        <w:ind w:left="426" w:hanging="426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утвердить распределение бюджетных ассигнований по разделам и подразделам классификации расходов бюджетов:</w:t>
      </w:r>
    </w:p>
    <w:p w14:paraId="486FF3A1" w14:textId="77777777" w:rsidR="005B2A45" w:rsidRPr="005B2A45" w:rsidRDefault="005B2A45" w:rsidP="005B2A45">
      <w:pPr>
        <w:widowControl w:val="0"/>
        <w:autoSpaceDE w:val="0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 xml:space="preserve">           на 2024 год согласно приложению 5 к настоящему Решению;</w:t>
      </w:r>
    </w:p>
    <w:p w14:paraId="09E24EAB" w14:textId="77777777" w:rsidR="005B2A45" w:rsidRPr="005B2A45" w:rsidRDefault="005B2A45" w:rsidP="005B2A45">
      <w:pPr>
        <w:widowControl w:val="0"/>
        <w:autoSpaceDE w:val="0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 xml:space="preserve">           на 2025-2026 годы согласно приложению 6 к настоящему Решению;</w:t>
      </w:r>
    </w:p>
    <w:p w14:paraId="31567C5E" w14:textId="4B2055BB" w:rsidR="005B2A45" w:rsidRPr="005B2A45" w:rsidRDefault="005B2A45" w:rsidP="005B2A45">
      <w:pPr>
        <w:pStyle w:val="af8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ind w:left="284" w:hanging="284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утвердить ведомственную структуру расходов местного бюджета:</w:t>
      </w:r>
    </w:p>
    <w:p w14:paraId="5DEDE655" w14:textId="77777777" w:rsidR="005B2A45" w:rsidRPr="005B2A45" w:rsidRDefault="005B2A45" w:rsidP="005B2A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на 2024 год согласно приложению 7 к настоящему Закону;</w:t>
      </w:r>
    </w:p>
    <w:p w14:paraId="0AAA2FF6" w14:textId="77777777" w:rsidR="005B2A45" w:rsidRPr="005B2A45" w:rsidRDefault="005B2A45" w:rsidP="005B2A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на 2025-2026 годы согласно приложению 8 к настоящему Закону;</w:t>
      </w:r>
    </w:p>
    <w:p w14:paraId="6D1144F1" w14:textId="4870C99D" w:rsidR="005B2A45" w:rsidRPr="005B2A45" w:rsidRDefault="005B2A45" w:rsidP="005B2A45">
      <w:pPr>
        <w:pStyle w:val="af8"/>
        <w:widowControl w:val="0"/>
        <w:numPr>
          <w:ilvl w:val="0"/>
          <w:numId w:val="9"/>
        </w:numPr>
        <w:autoSpaceDE w:val="0"/>
        <w:ind w:left="284" w:hanging="284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 xml:space="preserve">утвердить объемы условно утверждаемых расходов на плановый период 2025-2026 годы согласно приложению 8 к настоящему Закону; </w:t>
      </w:r>
    </w:p>
    <w:p w14:paraId="4A8EB19C" w14:textId="77777777" w:rsidR="005B2A45" w:rsidRPr="005B2A45" w:rsidRDefault="005B2A45" w:rsidP="005B2A45">
      <w:pPr>
        <w:ind w:left="60"/>
        <w:jc w:val="both"/>
        <w:rPr>
          <w:b/>
          <w:sz w:val="28"/>
          <w:szCs w:val="28"/>
        </w:rPr>
      </w:pPr>
    </w:p>
    <w:p w14:paraId="5F40826A" w14:textId="77777777" w:rsidR="005B2A45" w:rsidRPr="005B2A45" w:rsidRDefault="005B2A45" w:rsidP="005B2A45">
      <w:pPr>
        <w:pStyle w:val="212"/>
        <w:spacing w:after="0" w:line="240" w:lineRule="auto"/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Статья 5. </w:t>
      </w:r>
      <w:r w:rsidRPr="005B2A45">
        <w:rPr>
          <w:b/>
          <w:bCs/>
          <w:sz w:val="28"/>
          <w:szCs w:val="28"/>
        </w:rPr>
        <w:t>Источники финансирования дефицита местного бюджета</w:t>
      </w:r>
    </w:p>
    <w:p w14:paraId="2293892B" w14:textId="09F691C3" w:rsidR="005B2A45" w:rsidRPr="005B2A45" w:rsidRDefault="005B2A45" w:rsidP="005B2A45">
      <w:pPr>
        <w:pStyle w:val="af8"/>
        <w:widowControl w:val="0"/>
        <w:numPr>
          <w:ilvl w:val="0"/>
          <w:numId w:val="10"/>
        </w:numPr>
        <w:autoSpaceDE w:val="0"/>
        <w:ind w:left="426" w:hanging="426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Утвердить источники финансирования дефицита местного бюджета:</w:t>
      </w:r>
    </w:p>
    <w:p w14:paraId="1101EB60" w14:textId="77777777" w:rsidR="005B2A45" w:rsidRPr="005B2A45" w:rsidRDefault="005B2A45" w:rsidP="005B2A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на 2024 год согласно приложению 9 к настоящему Решению;</w:t>
      </w:r>
    </w:p>
    <w:p w14:paraId="11AF708F" w14:textId="77777777" w:rsidR="005B2A45" w:rsidRPr="005B2A45" w:rsidRDefault="005B2A45" w:rsidP="005B2A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на 2025-2026 год согласно приложению 10 к настоящему Решению;</w:t>
      </w:r>
    </w:p>
    <w:p w14:paraId="127DD7A6" w14:textId="77777777" w:rsidR="005B2A45" w:rsidRPr="005B2A45" w:rsidRDefault="005B2A45" w:rsidP="005B2A45">
      <w:pPr>
        <w:jc w:val="both"/>
        <w:rPr>
          <w:sz w:val="28"/>
          <w:szCs w:val="28"/>
        </w:rPr>
      </w:pPr>
    </w:p>
    <w:p w14:paraId="6062C961" w14:textId="080178D6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>Статья 6.</w:t>
      </w:r>
      <w:r w:rsidRPr="005B2A45">
        <w:rPr>
          <w:b/>
          <w:sz w:val="28"/>
          <w:szCs w:val="28"/>
        </w:rPr>
        <w:t xml:space="preserve"> Муниципальный внутренний долг</w:t>
      </w:r>
    </w:p>
    <w:p w14:paraId="3B8571E6" w14:textId="77777777" w:rsidR="005B2A45" w:rsidRPr="005B2A45" w:rsidRDefault="005B2A45" w:rsidP="005B2A45">
      <w:pPr>
        <w:jc w:val="both"/>
        <w:rPr>
          <w:sz w:val="28"/>
          <w:szCs w:val="28"/>
        </w:rPr>
      </w:pPr>
    </w:p>
    <w:p w14:paraId="48D47B8F" w14:textId="77777777" w:rsidR="005B2A45" w:rsidRPr="005B2A45" w:rsidRDefault="005B2A45" w:rsidP="005B2A45">
      <w:pPr>
        <w:ind w:left="142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Установить:</w:t>
      </w:r>
      <w:r w:rsidRPr="005B2A45">
        <w:rPr>
          <w:sz w:val="28"/>
          <w:szCs w:val="28"/>
        </w:rPr>
        <w:t xml:space="preserve"> </w:t>
      </w:r>
    </w:p>
    <w:p w14:paraId="1A9502C8" w14:textId="77777777" w:rsidR="005B2A45" w:rsidRPr="005B2A45" w:rsidRDefault="005B2A45" w:rsidP="005B2A45">
      <w:pPr>
        <w:pStyle w:val="FootnoteTextChar13"/>
        <w:tabs>
          <w:tab w:val="left" w:pos="1134"/>
        </w:tabs>
        <w:ind w:left="142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1) верхний предел муниципального внутреннего долга муниципального образования на 1 января 2025 года в сумме 0.00 рублей.</w:t>
      </w:r>
    </w:p>
    <w:p w14:paraId="6198605C" w14:textId="77777777" w:rsidR="005B2A45" w:rsidRPr="005B2A45" w:rsidRDefault="005B2A45" w:rsidP="005B2A45">
      <w:pPr>
        <w:pStyle w:val="FootnoteTextChar13"/>
        <w:tabs>
          <w:tab w:val="left" w:pos="709"/>
        </w:tabs>
        <w:ind w:left="142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2)предельный объем муниципального внутреннего долга муниципального образования в течение 2024 года не должен превышать 0.00 рублей.</w:t>
      </w:r>
    </w:p>
    <w:p w14:paraId="2DB5A1FC" w14:textId="77777777" w:rsidR="005B2A45" w:rsidRPr="005B2A45" w:rsidRDefault="005B2A45" w:rsidP="005B2A45">
      <w:pPr>
        <w:pStyle w:val="FootnoteTextChar13"/>
        <w:tabs>
          <w:tab w:val="left" w:pos="709"/>
        </w:tabs>
        <w:ind w:left="142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3) верхний предел долга по муниципальным гарантиям на 1 января 2025 года в сумме 0.00 рублей</w:t>
      </w:r>
    </w:p>
    <w:p w14:paraId="2C13FDFD" w14:textId="77777777" w:rsidR="005B2A45" w:rsidRPr="005B2A45" w:rsidRDefault="005B2A45" w:rsidP="005B2A45">
      <w:pPr>
        <w:pStyle w:val="FootnoteTextChar13"/>
        <w:tabs>
          <w:tab w:val="left" w:pos="1134"/>
        </w:tabs>
        <w:ind w:left="142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4) верхний предел муниципального внутреннего долга муниципального образования на 1 января 2026 года в сумме 0.00 рублей.</w:t>
      </w:r>
    </w:p>
    <w:p w14:paraId="1603AAA7" w14:textId="77777777" w:rsidR="005B2A45" w:rsidRPr="005B2A45" w:rsidRDefault="005B2A45" w:rsidP="005B2A45">
      <w:pPr>
        <w:pStyle w:val="FootnoteTextChar13"/>
        <w:tabs>
          <w:tab w:val="left" w:pos="709"/>
        </w:tabs>
        <w:ind w:left="142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5)предельный объем муниципального внутреннего долга муниципального образования в течение 2025 года не должен превышать 0.00 рублей.</w:t>
      </w:r>
    </w:p>
    <w:p w14:paraId="25B6970B" w14:textId="77777777" w:rsidR="005B2A45" w:rsidRPr="005B2A45" w:rsidRDefault="005B2A45" w:rsidP="005B2A45">
      <w:pPr>
        <w:pStyle w:val="FootnoteTextChar13"/>
        <w:tabs>
          <w:tab w:val="left" w:pos="709"/>
        </w:tabs>
        <w:ind w:left="142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6) верхний предел долга по муниципальным гарантиям на 1 января 2026 года в сумме 0.00 рублей</w:t>
      </w:r>
    </w:p>
    <w:p w14:paraId="68CD5AAF" w14:textId="77777777" w:rsidR="005B2A45" w:rsidRPr="005B2A45" w:rsidRDefault="005B2A45" w:rsidP="005B2A45">
      <w:pPr>
        <w:pStyle w:val="FootnoteTextChar13"/>
        <w:tabs>
          <w:tab w:val="left" w:pos="1134"/>
        </w:tabs>
        <w:ind w:left="142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7) верхний предел муниципального внутреннего долга муниципального образования на 1 января 2027 года в сумме 0.00 рублей.</w:t>
      </w:r>
    </w:p>
    <w:p w14:paraId="291CD5AD" w14:textId="77777777" w:rsidR="005B2A45" w:rsidRPr="005B2A45" w:rsidRDefault="005B2A45" w:rsidP="005B2A45">
      <w:pPr>
        <w:pStyle w:val="FootnoteTextChar13"/>
        <w:tabs>
          <w:tab w:val="left" w:pos="709"/>
        </w:tabs>
        <w:ind w:left="142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8)предельный объем муниципального внутреннего долга муниципального образования в течение 2025 года не должен превышать 0.00 рублей.</w:t>
      </w:r>
    </w:p>
    <w:p w14:paraId="523E091D" w14:textId="77777777" w:rsidR="005B2A45" w:rsidRPr="005B2A45" w:rsidRDefault="005B2A45" w:rsidP="005B2A45">
      <w:pPr>
        <w:pStyle w:val="FootnoteTextChar13"/>
        <w:tabs>
          <w:tab w:val="left" w:pos="709"/>
        </w:tabs>
        <w:ind w:left="142"/>
        <w:jc w:val="both"/>
        <w:rPr>
          <w:sz w:val="28"/>
          <w:szCs w:val="28"/>
        </w:rPr>
      </w:pPr>
      <w:r w:rsidRPr="005B2A45">
        <w:rPr>
          <w:sz w:val="28"/>
          <w:szCs w:val="28"/>
          <w:highlight w:val="white"/>
        </w:rPr>
        <w:t>9) верхний предел долга по муниципальным гарантиям на 1 января 2026 года в сумме 0.00 рублей</w:t>
      </w:r>
    </w:p>
    <w:p w14:paraId="30F09160" w14:textId="77777777" w:rsidR="005B2A45" w:rsidRPr="005B2A45" w:rsidRDefault="005B2A45" w:rsidP="005B2A45">
      <w:pPr>
        <w:ind w:left="60"/>
        <w:jc w:val="both"/>
        <w:rPr>
          <w:sz w:val="28"/>
          <w:szCs w:val="28"/>
        </w:rPr>
      </w:pPr>
    </w:p>
    <w:p w14:paraId="1805E2AC" w14:textId="77777777" w:rsidR="005B2A45" w:rsidRPr="005B2A45" w:rsidRDefault="005B2A45" w:rsidP="005B2A45">
      <w:pPr>
        <w:ind w:left="60"/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Статья 7. </w:t>
      </w:r>
      <w:r w:rsidRPr="005B2A45">
        <w:rPr>
          <w:b/>
          <w:sz w:val="28"/>
          <w:szCs w:val="28"/>
        </w:rPr>
        <w:t>Межбюджетные трансферты</w:t>
      </w:r>
    </w:p>
    <w:p w14:paraId="04B346D7" w14:textId="568CD63F" w:rsidR="005B2A45" w:rsidRPr="005B2A45" w:rsidRDefault="005B2A45" w:rsidP="005B2A45">
      <w:pPr>
        <w:pStyle w:val="af8"/>
        <w:numPr>
          <w:ilvl w:val="0"/>
          <w:numId w:val="11"/>
        </w:numPr>
        <w:tabs>
          <w:tab w:val="left" w:pos="360"/>
        </w:tabs>
        <w:suppressAutoHyphens/>
        <w:ind w:left="284" w:hanging="284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Утвердить распределение межбюджетных трансфертов:</w:t>
      </w:r>
    </w:p>
    <w:p w14:paraId="6CB1511D" w14:textId="77777777" w:rsidR="005B2A45" w:rsidRPr="005B2A45" w:rsidRDefault="005B2A45" w:rsidP="005B2A45">
      <w:pPr>
        <w:widowControl w:val="0"/>
        <w:autoSpaceDE w:val="0"/>
        <w:ind w:left="735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на 2024 год согласно приложению 11 к настоящему Закону;</w:t>
      </w:r>
    </w:p>
    <w:p w14:paraId="6981A96A" w14:textId="77777777" w:rsidR="005B2A45" w:rsidRPr="005B2A45" w:rsidRDefault="005B2A45" w:rsidP="005B2A45">
      <w:pPr>
        <w:widowControl w:val="0"/>
        <w:tabs>
          <w:tab w:val="left" w:pos="360"/>
        </w:tabs>
        <w:autoSpaceDE w:val="0"/>
        <w:ind w:left="735"/>
        <w:jc w:val="both"/>
        <w:rPr>
          <w:sz w:val="28"/>
          <w:szCs w:val="28"/>
        </w:rPr>
      </w:pPr>
      <w:r w:rsidRPr="005B2A45">
        <w:rPr>
          <w:sz w:val="28"/>
          <w:szCs w:val="28"/>
        </w:rPr>
        <w:t>на 2025-2026 годы согласно приложению 12 к настоящему Закону.</w:t>
      </w:r>
    </w:p>
    <w:p w14:paraId="2E4D264B" w14:textId="77777777" w:rsidR="005B2A45" w:rsidRPr="005B2A45" w:rsidRDefault="005B2A45" w:rsidP="005B2A45">
      <w:pPr>
        <w:jc w:val="both"/>
        <w:rPr>
          <w:sz w:val="28"/>
          <w:szCs w:val="28"/>
        </w:rPr>
      </w:pPr>
    </w:p>
    <w:p w14:paraId="60C2DC77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>Статья 8.</w:t>
      </w:r>
      <w:r w:rsidRPr="005B2A45">
        <w:rPr>
          <w:b/>
          <w:sz w:val="28"/>
          <w:szCs w:val="28"/>
        </w:rPr>
        <w:t xml:space="preserve"> Общий объем публичных нормативных обязательств:</w:t>
      </w:r>
    </w:p>
    <w:p w14:paraId="01C417BA" w14:textId="232B0C8F" w:rsidR="005B2A45" w:rsidRPr="005B2A45" w:rsidRDefault="005B2A45" w:rsidP="005B2A45">
      <w:pPr>
        <w:widowControl w:val="0"/>
        <w:tabs>
          <w:tab w:val="left" w:pos="360"/>
        </w:tabs>
        <w:autoSpaceDE w:val="0"/>
        <w:jc w:val="both"/>
        <w:rPr>
          <w:sz w:val="28"/>
          <w:szCs w:val="28"/>
        </w:rPr>
      </w:pPr>
      <w:r w:rsidRPr="005B2A45">
        <w:rPr>
          <w:sz w:val="28"/>
          <w:szCs w:val="28"/>
        </w:rPr>
        <w:t xml:space="preserve">1) </w:t>
      </w:r>
      <w:proofErr w:type="gramStart"/>
      <w:r w:rsidRPr="005B2A45">
        <w:rPr>
          <w:sz w:val="28"/>
          <w:szCs w:val="28"/>
        </w:rPr>
        <w:t>Утвердить  общий</w:t>
      </w:r>
      <w:proofErr w:type="gramEnd"/>
      <w:r w:rsidRPr="005B2A45">
        <w:rPr>
          <w:sz w:val="28"/>
          <w:szCs w:val="28"/>
        </w:rPr>
        <w:t xml:space="preserve"> объем публичных нормативных обязательств</w:t>
      </w:r>
    </w:p>
    <w:p w14:paraId="5ACEDDB6" w14:textId="77777777" w:rsidR="005B2A45" w:rsidRPr="005B2A45" w:rsidRDefault="005B2A45" w:rsidP="005B2A45">
      <w:pPr>
        <w:widowControl w:val="0"/>
        <w:tabs>
          <w:tab w:val="left" w:pos="360"/>
        </w:tabs>
        <w:autoSpaceDE w:val="0"/>
        <w:ind w:left="60"/>
        <w:jc w:val="both"/>
        <w:rPr>
          <w:sz w:val="28"/>
          <w:szCs w:val="28"/>
        </w:rPr>
      </w:pPr>
      <w:r w:rsidRPr="005B2A45">
        <w:rPr>
          <w:sz w:val="28"/>
          <w:szCs w:val="28"/>
        </w:rPr>
        <w:tab/>
        <w:t xml:space="preserve"> 1)   на 2024 год в сумме 0,</w:t>
      </w:r>
      <w:proofErr w:type="gramStart"/>
      <w:r w:rsidRPr="005B2A45">
        <w:rPr>
          <w:sz w:val="28"/>
          <w:szCs w:val="28"/>
        </w:rPr>
        <w:t>00  рублей</w:t>
      </w:r>
      <w:proofErr w:type="gramEnd"/>
      <w:r w:rsidRPr="005B2A45">
        <w:rPr>
          <w:sz w:val="28"/>
          <w:szCs w:val="28"/>
        </w:rPr>
        <w:t>;</w:t>
      </w:r>
    </w:p>
    <w:p w14:paraId="4D1C703A" w14:textId="77777777" w:rsidR="005B2A45" w:rsidRPr="005B2A45" w:rsidRDefault="005B2A45" w:rsidP="005B2A45">
      <w:pPr>
        <w:tabs>
          <w:tab w:val="left" w:pos="567"/>
        </w:tabs>
        <w:jc w:val="both"/>
        <w:rPr>
          <w:sz w:val="28"/>
          <w:szCs w:val="28"/>
        </w:rPr>
      </w:pPr>
      <w:r w:rsidRPr="005B2A45">
        <w:rPr>
          <w:b/>
          <w:sz w:val="28"/>
          <w:szCs w:val="28"/>
        </w:rPr>
        <w:t xml:space="preserve">       </w:t>
      </w:r>
      <w:r w:rsidRPr="005B2A45">
        <w:rPr>
          <w:sz w:val="28"/>
          <w:szCs w:val="28"/>
        </w:rPr>
        <w:t>2)   на 2025 год в сумме 0,</w:t>
      </w:r>
      <w:proofErr w:type="gramStart"/>
      <w:r w:rsidRPr="005B2A45">
        <w:rPr>
          <w:sz w:val="28"/>
          <w:szCs w:val="28"/>
        </w:rPr>
        <w:t>00  рублей</w:t>
      </w:r>
      <w:proofErr w:type="gramEnd"/>
      <w:r w:rsidRPr="005B2A45">
        <w:rPr>
          <w:sz w:val="28"/>
          <w:szCs w:val="28"/>
        </w:rPr>
        <w:t>, на 2026 год в сумме 0,00   рублей;</w:t>
      </w:r>
    </w:p>
    <w:p w14:paraId="570A3B22" w14:textId="77777777" w:rsidR="005B2A45" w:rsidRPr="005B2A45" w:rsidRDefault="005B2A45" w:rsidP="005B2A45">
      <w:pPr>
        <w:jc w:val="both"/>
        <w:rPr>
          <w:sz w:val="28"/>
          <w:szCs w:val="28"/>
        </w:rPr>
      </w:pPr>
    </w:p>
    <w:p w14:paraId="3E8B6DEE" w14:textId="77777777" w:rsidR="005B2A45" w:rsidRPr="005B2A45" w:rsidRDefault="005B2A45" w:rsidP="005B2A45">
      <w:pPr>
        <w:jc w:val="both"/>
        <w:rPr>
          <w:sz w:val="28"/>
          <w:szCs w:val="28"/>
        </w:rPr>
      </w:pPr>
      <w:r w:rsidRPr="005B2A45">
        <w:rPr>
          <w:sz w:val="28"/>
          <w:szCs w:val="28"/>
        </w:rPr>
        <w:t>Статья 9.</w:t>
      </w:r>
      <w:r w:rsidRPr="005B2A45">
        <w:rPr>
          <w:b/>
          <w:sz w:val="28"/>
          <w:szCs w:val="28"/>
        </w:rPr>
        <w:t xml:space="preserve"> Заключительные положения</w:t>
      </w:r>
    </w:p>
    <w:p w14:paraId="0605107E" w14:textId="77777777" w:rsidR="005B2A45" w:rsidRPr="005B2A45" w:rsidRDefault="005B2A45" w:rsidP="005B2A45">
      <w:pPr>
        <w:ind w:left="60"/>
        <w:jc w:val="both"/>
        <w:rPr>
          <w:b/>
          <w:sz w:val="28"/>
          <w:szCs w:val="28"/>
        </w:rPr>
      </w:pPr>
    </w:p>
    <w:p w14:paraId="0B565AC3" w14:textId="77777777" w:rsidR="005B2A45" w:rsidRPr="005B2A45" w:rsidRDefault="005B2A45" w:rsidP="005B2A45">
      <w:pPr>
        <w:ind w:left="60"/>
        <w:jc w:val="both"/>
        <w:rPr>
          <w:sz w:val="28"/>
          <w:szCs w:val="28"/>
        </w:rPr>
      </w:pPr>
      <w:r w:rsidRPr="005B2A45">
        <w:rPr>
          <w:b/>
          <w:sz w:val="28"/>
          <w:szCs w:val="28"/>
        </w:rPr>
        <w:t xml:space="preserve">Настоящее решение вступает в силу с 1 января 2024 года. </w:t>
      </w:r>
    </w:p>
    <w:p w14:paraId="53901342" w14:textId="77777777" w:rsidR="00772756" w:rsidRPr="005B2A45" w:rsidRDefault="00772756" w:rsidP="00772756">
      <w:pPr>
        <w:pStyle w:val="af6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33555B63" w14:textId="77777777" w:rsidR="00C045F8" w:rsidRPr="005B2A45" w:rsidRDefault="00C045F8" w:rsidP="00292F9E">
      <w:pPr>
        <w:jc w:val="both"/>
        <w:rPr>
          <w:b/>
          <w:sz w:val="26"/>
          <w:szCs w:val="26"/>
        </w:rPr>
      </w:pPr>
    </w:p>
    <w:p w14:paraId="6C9FAC72" w14:textId="77777777" w:rsidR="00636E46" w:rsidRPr="005B2A45" w:rsidRDefault="00636E46" w:rsidP="00636E46">
      <w:pPr>
        <w:ind w:left="60"/>
        <w:rPr>
          <w:sz w:val="26"/>
          <w:szCs w:val="26"/>
        </w:rPr>
      </w:pPr>
      <w:r w:rsidRPr="005B2A45">
        <w:rPr>
          <w:b/>
          <w:sz w:val="26"/>
          <w:szCs w:val="26"/>
        </w:rPr>
        <w:t>Председатель Совета депутатов</w:t>
      </w:r>
    </w:p>
    <w:p w14:paraId="44A77631" w14:textId="348B1706" w:rsidR="00636E46" w:rsidRPr="005B2A45" w:rsidRDefault="00636E46" w:rsidP="00636E46">
      <w:pPr>
        <w:ind w:left="60"/>
        <w:rPr>
          <w:b/>
          <w:sz w:val="26"/>
          <w:szCs w:val="26"/>
        </w:rPr>
      </w:pPr>
      <w:proofErr w:type="gramStart"/>
      <w:r w:rsidRPr="005B2A45">
        <w:rPr>
          <w:b/>
          <w:sz w:val="26"/>
          <w:szCs w:val="26"/>
        </w:rPr>
        <w:t>муниципального  образования</w:t>
      </w:r>
      <w:proofErr w:type="gramEnd"/>
      <w:r w:rsidRPr="005B2A45">
        <w:rPr>
          <w:b/>
          <w:sz w:val="26"/>
          <w:szCs w:val="26"/>
        </w:rPr>
        <w:t xml:space="preserve">                                                                </w:t>
      </w:r>
      <w:r w:rsidR="006B61E6" w:rsidRPr="005B2A45">
        <w:rPr>
          <w:b/>
          <w:sz w:val="26"/>
          <w:szCs w:val="26"/>
        </w:rPr>
        <w:t xml:space="preserve">О.И. </w:t>
      </w:r>
      <w:proofErr w:type="spellStart"/>
      <w:r w:rsidR="006B61E6" w:rsidRPr="005B2A45">
        <w:rPr>
          <w:b/>
          <w:sz w:val="26"/>
          <w:szCs w:val="26"/>
        </w:rPr>
        <w:t>Волчатова</w:t>
      </w:r>
      <w:proofErr w:type="spellEnd"/>
    </w:p>
    <w:p w14:paraId="676E1B7A" w14:textId="77777777" w:rsidR="00636E46" w:rsidRPr="005B2A45" w:rsidRDefault="00636E46" w:rsidP="00636E46">
      <w:pPr>
        <w:ind w:left="60"/>
        <w:rPr>
          <w:b/>
          <w:sz w:val="26"/>
          <w:szCs w:val="26"/>
        </w:rPr>
      </w:pPr>
      <w:r w:rsidRPr="005B2A45">
        <w:rPr>
          <w:b/>
          <w:sz w:val="26"/>
          <w:szCs w:val="26"/>
        </w:rPr>
        <w:t>сельское поселение «</w:t>
      </w:r>
      <w:proofErr w:type="gramStart"/>
      <w:r w:rsidRPr="005B2A45">
        <w:rPr>
          <w:b/>
          <w:sz w:val="26"/>
          <w:szCs w:val="26"/>
        </w:rPr>
        <w:t>Байкальское  эвенкийское</w:t>
      </w:r>
      <w:proofErr w:type="gramEnd"/>
      <w:r w:rsidRPr="005B2A45">
        <w:rPr>
          <w:b/>
          <w:sz w:val="26"/>
          <w:szCs w:val="26"/>
        </w:rPr>
        <w:t xml:space="preserve">»                                                </w:t>
      </w:r>
    </w:p>
    <w:p w14:paraId="062103D2" w14:textId="77777777" w:rsidR="00636E46" w:rsidRPr="005B2A45" w:rsidRDefault="00636E46" w:rsidP="00636E46">
      <w:pPr>
        <w:ind w:left="60"/>
        <w:rPr>
          <w:b/>
          <w:sz w:val="26"/>
          <w:szCs w:val="26"/>
        </w:rPr>
      </w:pPr>
    </w:p>
    <w:p w14:paraId="3B9C435D" w14:textId="77777777" w:rsidR="00C045F8" w:rsidRPr="005B2A45" w:rsidRDefault="00C045F8">
      <w:pPr>
        <w:ind w:left="60"/>
        <w:jc w:val="both"/>
        <w:rPr>
          <w:b/>
          <w:sz w:val="26"/>
          <w:szCs w:val="26"/>
        </w:rPr>
      </w:pPr>
    </w:p>
    <w:p w14:paraId="74D129D6" w14:textId="77777777" w:rsidR="00C045F8" w:rsidRPr="005B2A45" w:rsidRDefault="00C045F8">
      <w:pPr>
        <w:ind w:left="60"/>
        <w:rPr>
          <w:b/>
          <w:sz w:val="26"/>
          <w:szCs w:val="26"/>
        </w:rPr>
      </w:pPr>
      <w:proofErr w:type="gramStart"/>
      <w:r w:rsidRPr="005B2A45">
        <w:rPr>
          <w:b/>
          <w:sz w:val="26"/>
          <w:szCs w:val="26"/>
        </w:rPr>
        <w:t>Глава  муниципального</w:t>
      </w:r>
      <w:proofErr w:type="gramEnd"/>
      <w:r w:rsidRPr="005B2A45">
        <w:rPr>
          <w:b/>
          <w:sz w:val="26"/>
          <w:szCs w:val="26"/>
        </w:rPr>
        <w:t xml:space="preserve">  образования</w:t>
      </w:r>
    </w:p>
    <w:p w14:paraId="173EFBE5" w14:textId="6BB640FB" w:rsidR="00C045F8" w:rsidRPr="005B2A45" w:rsidRDefault="00C045F8">
      <w:pPr>
        <w:ind w:left="60"/>
        <w:rPr>
          <w:b/>
          <w:sz w:val="26"/>
          <w:szCs w:val="26"/>
        </w:rPr>
      </w:pPr>
      <w:r w:rsidRPr="005B2A45">
        <w:rPr>
          <w:b/>
          <w:sz w:val="26"/>
          <w:szCs w:val="26"/>
        </w:rPr>
        <w:t>сельское поселение «</w:t>
      </w:r>
      <w:proofErr w:type="gramStart"/>
      <w:r w:rsidRPr="005B2A45">
        <w:rPr>
          <w:b/>
          <w:sz w:val="26"/>
          <w:szCs w:val="26"/>
        </w:rPr>
        <w:t>Байкальское  эвенкийское</w:t>
      </w:r>
      <w:proofErr w:type="gramEnd"/>
      <w:r w:rsidRPr="005B2A45">
        <w:rPr>
          <w:b/>
          <w:sz w:val="26"/>
          <w:szCs w:val="26"/>
        </w:rPr>
        <w:t xml:space="preserve">»            </w:t>
      </w:r>
      <w:r w:rsidR="00C50D48" w:rsidRPr="005B2A45">
        <w:rPr>
          <w:b/>
          <w:sz w:val="26"/>
          <w:szCs w:val="26"/>
        </w:rPr>
        <w:t xml:space="preserve">                    </w:t>
      </w:r>
      <w:r w:rsidR="006B61E6" w:rsidRPr="005B2A45">
        <w:rPr>
          <w:b/>
          <w:sz w:val="26"/>
          <w:szCs w:val="26"/>
        </w:rPr>
        <w:t>А.Ф. Шубин</w:t>
      </w:r>
    </w:p>
    <w:p w14:paraId="66522B20" w14:textId="77777777" w:rsidR="009C0E39" w:rsidRPr="005B2A45" w:rsidRDefault="009C0E39">
      <w:pPr>
        <w:ind w:left="60"/>
        <w:rPr>
          <w:b/>
          <w:sz w:val="26"/>
          <w:szCs w:val="26"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77777777" w:rsidR="00C045F8" w:rsidRDefault="00C045F8" w:rsidP="00A627F1">
      <w:pPr>
        <w:rPr>
          <w:sz w:val="20"/>
          <w:szCs w:val="20"/>
        </w:rPr>
      </w:pPr>
    </w:p>
    <w:p w14:paraId="301B1EE7" w14:textId="77777777" w:rsidR="00C50D48" w:rsidRDefault="00C50D48" w:rsidP="00A627F1">
      <w:pPr>
        <w:rPr>
          <w:sz w:val="20"/>
          <w:szCs w:val="20"/>
        </w:rPr>
      </w:pPr>
    </w:p>
    <w:p w14:paraId="1B7D421C" w14:textId="77777777" w:rsidR="00C50D48" w:rsidRDefault="00C50D48" w:rsidP="00A627F1">
      <w:pPr>
        <w:rPr>
          <w:sz w:val="20"/>
          <w:szCs w:val="20"/>
        </w:rPr>
      </w:pPr>
    </w:p>
    <w:p w14:paraId="2F5DFCDF" w14:textId="77777777" w:rsidR="00C50D48" w:rsidRDefault="00C50D48" w:rsidP="00A627F1">
      <w:pPr>
        <w:rPr>
          <w:sz w:val="20"/>
          <w:szCs w:val="20"/>
        </w:rPr>
      </w:pPr>
    </w:p>
    <w:p w14:paraId="43BAC28A" w14:textId="77777777" w:rsidR="00C50D48" w:rsidRDefault="00C50D48" w:rsidP="00A627F1">
      <w:pPr>
        <w:rPr>
          <w:sz w:val="20"/>
          <w:szCs w:val="20"/>
        </w:rPr>
      </w:pPr>
    </w:p>
    <w:p w14:paraId="6EC60591" w14:textId="77777777" w:rsidR="00C50D48" w:rsidRDefault="00C50D48" w:rsidP="00A627F1">
      <w:pPr>
        <w:rPr>
          <w:sz w:val="20"/>
          <w:szCs w:val="20"/>
        </w:rPr>
      </w:pPr>
    </w:p>
    <w:p w14:paraId="3DD078EC" w14:textId="77777777" w:rsidR="00C50D48" w:rsidRDefault="00C50D48" w:rsidP="00A627F1">
      <w:pPr>
        <w:rPr>
          <w:sz w:val="20"/>
          <w:szCs w:val="20"/>
        </w:rPr>
      </w:pPr>
    </w:p>
    <w:p w14:paraId="01BBC949" w14:textId="77777777" w:rsidR="008124AE" w:rsidRDefault="008124AE" w:rsidP="00A627F1">
      <w:pPr>
        <w:rPr>
          <w:sz w:val="20"/>
          <w:szCs w:val="20"/>
        </w:rPr>
      </w:pPr>
    </w:p>
    <w:p w14:paraId="1C2596F1" w14:textId="77777777" w:rsidR="009C0E39" w:rsidRDefault="009C0E39" w:rsidP="00A627F1">
      <w:pPr>
        <w:rPr>
          <w:sz w:val="20"/>
          <w:szCs w:val="20"/>
        </w:rPr>
      </w:pPr>
    </w:p>
    <w:p w14:paraId="691C4F7A" w14:textId="77777777" w:rsidR="009C0E39" w:rsidRPr="00171246" w:rsidRDefault="009C0E39" w:rsidP="009C0E39"/>
    <w:p w14:paraId="7E21E770" w14:textId="77777777" w:rsidR="009C0E39" w:rsidRPr="00171246" w:rsidRDefault="009C0E39" w:rsidP="009C0E39"/>
    <w:p w14:paraId="75B8B802" w14:textId="77777777" w:rsidR="009C0E39" w:rsidRPr="00171246" w:rsidRDefault="009C0E39" w:rsidP="009C0E39"/>
    <w:p w14:paraId="4A781C89" w14:textId="5F8DD8F7" w:rsidR="009C0E39" w:rsidRDefault="009C0E39" w:rsidP="00A627F1">
      <w:pPr>
        <w:rPr>
          <w:sz w:val="20"/>
          <w:szCs w:val="20"/>
        </w:rPr>
      </w:pPr>
    </w:p>
    <w:p w14:paraId="5FC952DF" w14:textId="497D185E" w:rsidR="005B2A45" w:rsidRDefault="005B2A45" w:rsidP="00A627F1">
      <w:pPr>
        <w:rPr>
          <w:sz w:val="20"/>
          <w:szCs w:val="20"/>
        </w:rPr>
      </w:pPr>
    </w:p>
    <w:p w14:paraId="5F1CA271" w14:textId="6890B026" w:rsidR="005B2A45" w:rsidRDefault="005B2A45" w:rsidP="00A627F1">
      <w:pPr>
        <w:rPr>
          <w:sz w:val="20"/>
          <w:szCs w:val="20"/>
        </w:rPr>
      </w:pPr>
    </w:p>
    <w:p w14:paraId="11C29F9D" w14:textId="7271FC89" w:rsidR="005B2A45" w:rsidRDefault="005B2A45" w:rsidP="00A627F1">
      <w:pPr>
        <w:rPr>
          <w:sz w:val="20"/>
          <w:szCs w:val="20"/>
        </w:rPr>
      </w:pPr>
    </w:p>
    <w:p w14:paraId="19F1FDF2" w14:textId="73A7EF39" w:rsidR="005B2A45" w:rsidRDefault="005B2A45" w:rsidP="00A627F1">
      <w:pPr>
        <w:rPr>
          <w:sz w:val="20"/>
          <w:szCs w:val="20"/>
        </w:rPr>
      </w:pPr>
    </w:p>
    <w:p w14:paraId="0C915466" w14:textId="3E5F75BE" w:rsidR="005B2A45" w:rsidRDefault="005B2A45" w:rsidP="00A627F1">
      <w:pPr>
        <w:rPr>
          <w:sz w:val="20"/>
          <w:szCs w:val="20"/>
        </w:rPr>
      </w:pPr>
    </w:p>
    <w:p w14:paraId="6F34C5B3" w14:textId="56914F66" w:rsidR="005B2A45" w:rsidRDefault="005B2A45" w:rsidP="00A627F1">
      <w:pPr>
        <w:rPr>
          <w:sz w:val="20"/>
          <w:szCs w:val="20"/>
        </w:rPr>
      </w:pPr>
    </w:p>
    <w:p w14:paraId="1F9FE123" w14:textId="538CB077" w:rsidR="005B2A45" w:rsidRDefault="005B2A45" w:rsidP="00A627F1">
      <w:pPr>
        <w:rPr>
          <w:sz w:val="20"/>
          <w:szCs w:val="20"/>
        </w:rPr>
      </w:pPr>
    </w:p>
    <w:p w14:paraId="575A9A46" w14:textId="49DD4F7D" w:rsidR="005B2A45" w:rsidRDefault="005B2A45" w:rsidP="00A627F1">
      <w:pPr>
        <w:rPr>
          <w:sz w:val="20"/>
          <w:szCs w:val="20"/>
        </w:rPr>
      </w:pPr>
    </w:p>
    <w:p w14:paraId="4A3F4301" w14:textId="77FA59F9" w:rsidR="005B2A45" w:rsidRDefault="005B2A45" w:rsidP="00A627F1">
      <w:pPr>
        <w:rPr>
          <w:sz w:val="20"/>
          <w:szCs w:val="20"/>
        </w:rPr>
      </w:pPr>
    </w:p>
    <w:p w14:paraId="5A5A92C7" w14:textId="05DF73E7" w:rsidR="005B2A45" w:rsidRDefault="005B2A45" w:rsidP="00A627F1">
      <w:pPr>
        <w:rPr>
          <w:sz w:val="20"/>
          <w:szCs w:val="20"/>
        </w:rPr>
      </w:pPr>
    </w:p>
    <w:p w14:paraId="686E0E47" w14:textId="61269DD2" w:rsidR="002019A9" w:rsidRDefault="002019A9" w:rsidP="00A627F1">
      <w:pPr>
        <w:rPr>
          <w:sz w:val="20"/>
          <w:szCs w:val="20"/>
        </w:rPr>
      </w:pPr>
    </w:p>
    <w:p w14:paraId="06DA1252" w14:textId="61ABF3C2" w:rsidR="002019A9" w:rsidRDefault="002019A9" w:rsidP="00A627F1">
      <w:pPr>
        <w:rPr>
          <w:sz w:val="20"/>
          <w:szCs w:val="20"/>
        </w:rPr>
      </w:pPr>
    </w:p>
    <w:p w14:paraId="1CB33C29" w14:textId="77777777" w:rsidR="00C56454" w:rsidRDefault="00C56454" w:rsidP="00A627F1">
      <w:pPr>
        <w:rPr>
          <w:sz w:val="20"/>
          <w:szCs w:val="20"/>
        </w:rPr>
      </w:pPr>
    </w:p>
    <w:p w14:paraId="787CFEE3" w14:textId="6E4B492B" w:rsidR="002019A9" w:rsidRDefault="002019A9" w:rsidP="00A627F1">
      <w:pPr>
        <w:rPr>
          <w:sz w:val="20"/>
          <w:szCs w:val="20"/>
        </w:rPr>
      </w:pPr>
    </w:p>
    <w:p w14:paraId="5942D674" w14:textId="742A0644" w:rsidR="002019A9" w:rsidRDefault="002019A9" w:rsidP="00A627F1">
      <w:pPr>
        <w:rPr>
          <w:sz w:val="20"/>
          <w:szCs w:val="20"/>
        </w:rPr>
      </w:pPr>
    </w:p>
    <w:p w14:paraId="0B3F4EA6" w14:textId="16B8F82B" w:rsidR="002019A9" w:rsidRDefault="002019A9" w:rsidP="00A627F1">
      <w:pPr>
        <w:rPr>
          <w:sz w:val="20"/>
          <w:szCs w:val="20"/>
        </w:rPr>
      </w:pPr>
    </w:p>
    <w:p w14:paraId="47823370" w14:textId="68FC29D3" w:rsidR="002019A9" w:rsidRDefault="002019A9" w:rsidP="00A627F1">
      <w:pPr>
        <w:rPr>
          <w:sz w:val="20"/>
          <w:szCs w:val="20"/>
        </w:rPr>
      </w:pPr>
    </w:p>
    <w:tbl>
      <w:tblPr>
        <w:tblW w:w="11199" w:type="dxa"/>
        <w:tblInd w:w="-318" w:type="dxa"/>
        <w:tblLook w:val="00A0" w:firstRow="1" w:lastRow="0" w:firstColumn="1" w:lastColumn="0" w:noHBand="0" w:noVBand="0"/>
      </w:tblPr>
      <w:tblGrid>
        <w:gridCol w:w="1746"/>
        <w:gridCol w:w="2980"/>
        <w:gridCol w:w="6473"/>
      </w:tblGrid>
      <w:tr w:rsidR="002019A9" w14:paraId="3A7B9DF1" w14:textId="77777777" w:rsidTr="00C56454">
        <w:trPr>
          <w:trHeight w:val="300"/>
        </w:trPr>
        <w:tc>
          <w:tcPr>
            <w:tcW w:w="1746" w:type="dxa"/>
            <w:vAlign w:val="center"/>
          </w:tcPr>
          <w:p w14:paraId="4C88742D" w14:textId="77777777" w:rsidR="002019A9" w:rsidRDefault="002019A9" w:rsidP="007C62B9">
            <w:pPr>
              <w:rPr>
                <w:rFonts w:ascii="Arial CYR" w:hAnsi="Arial CYR" w:cs="Arial CYR"/>
              </w:rPr>
            </w:pPr>
          </w:p>
        </w:tc>
        <w:tc>
          <w:tcPr>
            <w:tcW w:w="2980" w:type="dxa"/>
            <w:vAlign w:val="center"/>
          </w:tcPr>
          <w:p w14:paraId="29DDC794" w14:textId="77777777" w:rsidR="002019A9" w:rsidRDefault="002019A9" w:rsidP="007C62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73" w:type="dxa"/>
            <w:vAlign w:val="bottom"/>
          </w:tcPr>
          <w:p w14:paraId="3C3E3B74" w14:textId="77777777" w:rsidR="002019A9" w:rsidRDefault="002019A9" w:rsidP="007C62B9">
            <w:pPr>
              <w:jc w:val="right"/>
            </w:pPr>
            <w:r>
              <w:t>Приложение 1</w:t>
            </w:r>
          </w:p>
        </w:tc>
      </w:tr>
      <w:tr w:rsidR="002019A9" w14:paraId="04A3806A" w14:textId="77777777" w:rsidTr="00C56454">
        <w:trPr>
          <w:trHeight w:val="300"/>
        </w:trPr>
        <w:tc>
          <w:tcPr>
            <w:tcW w:w="1746" w:type="dxa"/>
            <w:vAlign w:val="center"/>
          </w:tcPr>
          <w:p w14:paraId="3367075C" w14:textId="77777777" w:rsidR="002019A9" w:rsidRDefault="002019A9" w:rsidP="007C62B9">
            <w:pPr>
              <w:rPr>
                <w:rFonts w:ascii="Arial CYR" w:hAnsi="Arial CYR" w:cs="Arial CYR"/>
              </w:rPr>
            </w:pPr>
          </w:p>
        </w:tc>
        <w:tc>
          <w:tcPr>
            <w:tcW w:w="2980" w:type="dxa"/>
            <w:vAlign w:val="center"/>
          </w:tcPr>
          <w:p w14:paraId="129221FA" w14:textId="77777777" w:rsidR="002019A9" w:rsidRDefault="002019A9" w:rsidP="007C62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73" w:type="dxa"/>
            <w:vAlign w:val="bottom"/>
          </w:tcPr>
          <w:p w14:paraId="0B2E273A" w14:textId="77777777" w:rsidR="002019A9" w:rsidRDefault="002019A9" w:rsidP="007C62B9">
            <w:pPr>
              <w:jc w:val="right"/>
            </w:pPr>
            <w:r>
              <w:t>к Решению Совета депутатов</w:t>
            </w:r>
          </w:p>
        </w:tc>
      </w:tr>
      <w:tr w:rsidR="002019A9" w14:paraId="5533E375" w14:textId="77777777" w:rsidTr="00C56454">
        <w:trPr>
          <w:trHeight w:val="300"/>
        </w:trPr>
        <w:tc>
          <w:tcPr>
            <w:tcW w:w="1746" w:type="dxa"/>
            <w:vAlign w:val="center"/>
          </w:tcPr>
          <w:p w14:paraId="0F8219A9" w14:textId="77777777" w:rsidR="002019A9" w:rsidRDefault="002019A9" w:rsidP="007C62B9">
            <w:pPr>
              <w:rPr>
                <w:rFonts w:ascii="Arial CYR" w:hAnsi="Arial CYR" w:cs="Arial CYR"/>
              </w:rPr>
            </w:pPr>
          </w:p>
        </w:tc>
        <w:tc>
          <w:tcPr>
            <w:tcW w:w="2980" w:type="dxa"/>
            <w:vAlign w:val="center"/>
          </w:tcPr>
          <w:p w14:paraId="0D1F0FE3" w14:textId="77777777" w:rsidR="002019A9" w:rsidRDefault="002019A9" w:rsidP="007C62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73" w:type="dxa"/>
            <w:vAlign w:val="bottom"/>
          </w:tcPr>
          <w:p w14:paraId="7BB1205F" w14:textId="77777777" w:rsidR="002019A9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7FB12882" w14:textId="77777777" w:rsidTr="00C56454">
        <w:trPr>
          <w:trHeight w:val="300"/>
        </w:trPr>
        <w:tc>
          <w:tcPr>
            <w:tcW w:w="1746" w:type="dxa"/>
            <w:vAlign w:val="center"/>
          </w:tcPr>
          <w:p w14:paraId="42A9DE97" w14:textId="77777777" w:rsidR="002019A9" w:rsidRDefault="002019A9" w:rsidP="007C62B9">
            <w:pPr>
              <w:rPr>
                <w:rFonts w:ascii="Arial CYR" w:hAnsi="Arial CYR" w:cs="Arial CYR"/>
              </w:rPr>
            </w:pPr>
          </w:p>
        </w:tc>
        <w:tc>
          <w:tcPr>
            <w:tcW w:w="2980" w:type="dxa"/>
            <w:vAlign w:val="center"/>
          </w:tcPr>
          <w:p w14:paraId="09CD0D97" w14:textId="77777777" w:rsidR="002019A9" w:rsidRDefault="002019A9" w:rsidP="007C62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73" w:type="dxa"/>
            <w:vAlign w:val="bottom"/>
          </w:tcPr>
          <w:p w14:paraId="1A8F1F51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 год и на плановый период 2025 и 2026 годов "</w:t>
            </w:r>
          </w:p>
        </w:tc>
      </w:tr>
      <w:tr w:rsidR="002019A9" w14:paraId="7480DC21" w14:textId="77777777" w:rsidTr="00C56454">
        <w:trPr>
          <w:trHeight w:hRule="exact" w:val="23"/>
        </w:trPr>
        <w:tc>
          <w:tcPr>
            <w:tcW w:w="1746" w:type="dxa"/>
            <w:vAlign w:val="center"/>
          </w:tcPr>
          <w:p w14:paraId="4A6C0B5F" w14:textId="77777777" w:rsidR="002019A9" w:rsidRDefault="002019A9" w:rsidP="007C62B9">
            <w:pPr>
              <w:rPr>
                <w:rFonts w:ascii="Arial CYR" w:hAnsi="Arial CYR" w:cs="Arial CYR"/>
              </w:rPr>
            </w:pPr>
          </w:p>
        </w:tc>
        <w:tc>
          <w:tcPr>
            <w:tcW w:w="2980" w:type="dxa"/>
            <w:vAlign w:val="center"/>
          </w:tcPr>
          <w:p w14:paraId="2DFD1700" w14:textId="77777777" w:rsidR="002019A9" w:rsidRDefault="002019A9" w:rsidP="007C62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73" w:type="dxa"/>
            <w:vAlign w:val="bottom"/>
          </w:tcPr>
          <w:p w14:paraId="61682C85" w14:textId="77777777" w:rsidR="002019A9" w:rsidRDefault="002019A9" w:rsidP="007C62B9">
            <w:pPr>
              <w:jc w:val="right"/>
            </w:pPr>
          </w:p>
        </w:tc>
      </w:tr>
      <w:tr w:rsidR="002019A9" w14:paraId="0AFA9538" w14:textId="77777777" w:rsidTr="00C56454">
        <w:trPr>
          <w:trHeight w:hRule="exact" w:val="23"/>
        </w:trPr>
        <w:tc>
          <w:tcPr>
            <w:tcW w:w="1746" w:type="dxa"/>
            <w:vAlign w:val="center"/>
          </w:tcPr>
          <w:p w14:paraId="0E89DAD2" w14:textId="77777777" w:rsidR="002019A9" w:rsidRDefault="002019A9" w:rsidP="007C62B9">
            <w:pPr>
              <w:rPr>
                <w:rFonts w:ascii="Arial CYR" w:hAnsi="Arial CYR" w:cs="Arial CYR"/>
              </w:rPr>
            </w:pPr>
          </w:p>
        </w:tc>
        <w:tc>
          <w:tcPr>
            <w:tcW w:w="2980" w:type="dxa"/>
            <w:vAlign w:val="center"/>
          </w:tcPr>
          <w:p w14:paraId="599C7571" w14:textId="77777777" w:rsidR="002019A9" w:rsidRDefault="002019A9" w:rsidP="007C62B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473" w:type="dxa"/>
            <w:vAlign w:val="bottom"/>
          </w:tcPr>
          <w:p w14:paraId="62525102" w14:textId="77777777" w:rsidR="002019A9" w:rsidRDefault="002019A9" w:rsidP="007C62B9">
            <w:pPr>
              <w:jc w:val="right"/>
            </w:pPr>
          </w:p>
        </w:tc>
      </w:tr>
    </w:tbl>
    <w:p w14:paraId="4A3B3081" w14:textId="77777777" w:rsidR="002019A9" w:rsidRDefault="002019A9" w:rsidP="002019A9">
      <w:pPr>
        <w:ind w:firstLine="993"/>
        <w:jc w:val="center"/>
        <w:rPr>
          <w:b/>
          <w:bCs/>
          <w:sz w:val="28"/>
          <w:szCs w:val="28"/>
        </w:rPr>
      </w:pPr>
    </w:p>
    <w:p w14:paraId="5BC09051" w14:textId="77777777" w:rsidR="002019A9" w:rsidRDefault="002019A9" w:rsidP="002019A9">
      <w:pPr>
        <w:ind w:firstLine="993"/>
        <w:jc w:val="center"/>
      </w:pPr>
      <w:r>
        <w:rPr>
          <w:b/>
          <w:bCs/>
          <w:sz w:val="28"/>
          <w:szCs w:val="28"/>
        </w:rPr>
        <w:t>Налоговые и неналоговые доходы</w:t>
      </w:r>
    </w:p>
    <w:p w14:paraId="056D49E6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МО СП «Байкальское эвенкийское» на 2024 год</w:t>
      </w:r>
    </w:p>
    <w:p w14:paraId="4CB8A132" w14:textId="77777777" w:rsidR="002019A9" w:rsidRDefault="002019A9" w:rsidP="002019A9">
      <w:pPr>
        <w:jc w:val="center"/>
      </w:pPr>
    </w:p>
    <w:tbl>
      <w:tblPr>
        <w:tblW w:w="10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6243"/>
        <w:gridCol w:w="1707"/>
      </w:tblGrid>
      <w:tr w:rsidR="002019A9" w:rsidRPr="002F6C8D" w14:paraId="33F50CF0" w14:textId="77777777" w:rsidTr="00C56454">
        <w:trPr>
          <w:trHeight w:val="765"/>
        </w:trPr>
        <w:tc>
          <w:tcPr>
            <w:tcW w:w="988" w:type="dxa"/>
            <w:shd w:val="clear" w:color="000000" w:fill="FFFFFF"/>
            <w:hideMark/>
          </w:tcPr>
          <w:p w14:paraId="620CCE2F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04EC4CE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6243" w:type="dxa"/>
            <w:shd w:val="clear" w:color="000000" w:fill="FFFFFF"/>
            <w:hideMark/>
          </w:tcPr>
          <w:p w14:paraId="08E0E39D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707" w:type="dxa"/>
            <w:shd w:val="clear" w:color="000000" w:fill="FFFFFF"/>
            <w:hideMark/>
          </w:tcPr>
          <w:p w14:paraId="3688AA2B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2024</w:t>
            </w:r>
            <w:r w:rsidRPr="002F6C8D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2019A9" w:rsidRPr="002F6C8D" w14:paraId="0E843EE8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5AFE1A71" w14:textId="77777777" w:rsidR="002019A9" w:rsidRPr="002F6C8D" w:rsidRDefault="002019A9" w:rsidP="007C62B9">
            <w:pPr>
              <w:jc w:val="center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1495749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10000000000000000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55A67D7C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6F28E273" w14:textId="77777777" w:rsidR="002019A9" w:rsidRPr="002F6C8D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279 000.00</w:t>
            </w:r>
          </w:p>
        </w:tc>
      </w:tr>
      <w:tr w:rsidR="002019A9" w:rsidRPr="002F6C8D" w14:paraId="17A8B2DC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026DF7C4" w14:textId="77777777" w:rsidR="002019A9" w:rsidRPr="002F6C8D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4FC6D77E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1A45ECF2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079FC72D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  <w:tr w:rsidR="002019A9" w:rsidRPr="002F6C8D" w14:paraId="7C86F5EF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3DE26D86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32909216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10102000010000110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6F4118C0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2F5F77E2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  <w:tr w:rsidR="002019A9" w:rsidRPr="002F6C8D" w14:paraId="681AAE85" w14:textId="77777777" w:rsidTr="00C56454">
        <w:trPr>
          <w:trHeight w:val="900"/>
        </w:trPr>
        <w:tc>
          <w:tcPr>
            <w:tcW w:w="988" w:type="dxa"/>
            <w:shd w:val="clear" w:color="000000" w:fill="FFFFFF"/>
            <w:noWrap/>
            <w:hideMark/>
          </w:tcPr>
          <w:p w14:paraId="6095D40C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EF4C4DF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3F318A29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6A8E1724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  <w:tr w:rsidR="002019A9" w:rsidRPr="002F6C8D" w14:paraId="5598E6D5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62A61A7A" w14:textId="77777777" w:rsidR="002019A9" w:rsidRPr="002F6C8D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1952A552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129CFCF4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2BA0DF07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2 000.00</w:t>
            </w:r>
          </w:p>
        </w:tc>
      </w:tr>
      <w:tr w:rsidR="002019A9" w:rsidRPr="002F6C8D" w14:paraId="4C5719FD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65DC6AAB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3F51489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10503000010000110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7C21B39E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3F4AB29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2 000.00</w:t>
            </w:r>
          </w:p>
        </w:tc>
      </w:tr>
      <w:tr w:rsidR="002019A9" w:rsidRPr="002F6C8D" w14:paraId="51A77ABB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448CCD6F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8B202F3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10280623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6A8028BB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2 000.00</w:t>
            </w:r>
          </w:p>
        </w:tc>
      </w:tr>
      <w:tr w:rsidR="002019A9" w:rsidRPr="002F6C8D" w14:paraId="41308EA4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211C27E2" w14:textId="77777777" w:rsidR="002019A9" w:rsidRPr="002F6C8D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032DBAC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4A2235C4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1D7589B4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197 000.00</w:t>
            </w:r>
          </w:p>
        </w:tc>
      </w:tr>
      <w:tr w:rsidR="002019A9" w:rsidRPr="002F6C8D" w14:paraId="15660D5E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7EDCF1A8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D2FB031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10601000000000110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298732E0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42B78495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47 000.00</w:t>
            </w:r>
          </w:p>
        </w:tc>
      </w:tr>
      <w:tr w:rsidR="002019A9" w:rsidRPr="002F6C8D" w14:paraId="7691A853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071B7C56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1842" w:type="dxa"/>
            <w:shd w:val="clear" w:color="000000" w:fill="FFFFFF"/>
            <w:hideMark/>
          </w:tcPr>
          <w:p w14:paraId="447D90A9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20237DAF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0C9977B2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47 000.00</w:t>
            </w:r>
          </w:p>
        </w:tc>
      </w:tr>
      <w:tr w:rsidR="002019A9" w:rsidRPr="002F6C8D" w14:paraId="7375A545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4CF36EFD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31F5BD0C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10606000000000110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3B6246BB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444057D0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150 000.00</w:t>
            </w:r>
          </w:p>
        </w:tc>
      </w:tr>
      <w:tr w:rsidR="002019A9" w:rsidRPr="002F6C8D" w14:paraId="38C481C4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035238B0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04556BB8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10606030000000110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5C1212AA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C62E3A8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70 000.00</w:t>
            </w:r>
          </w:p>
        </w:tc>
      </w:tr>
      <w:tr w:rsidR="002019A9" w:rsidRPr="002F6C8D" w14:paraId="190BD797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65B31EF5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3B78648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52A73380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736F89F1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70 000.00</w:t>
            </w:r>
          </w:p>
        </w:tc>
      </w:tr>
      <w:tr w:rsidR="002019A9" w:rsidRPr="002F6C8D" w14:paraId="2E5A2F4B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765A8B34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14:paraId="0A9B3172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10606040000000110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7EC49716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56E51B6E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  <w:tr w:rsidR="002019A9" w:rsidRPr="002F6C8D" w14:paraId="221929B2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54D50C0A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1842" w:type="dxa"/>
            <w:shd w:val="clear" w:color="000000" w:fill="FFFFFF"/>
            <w:hideMark/>
          </w:tcPr>
          <w:p w14:paraId="0C3BB387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6243" w:type="dxa"/>
            <w:shd w:val="clear" w:color="000000" w:fill="FFFFFF"/>
            <w:hideMark/>
          </w:tcPr>
          <w:p w14:paraId="6962F7FD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14D09CB9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</w:tbl>
    <w:p w14:paraId="3A6145E4" w14:textId="77777777" w:rsidR="002019A9" w:rsidRDefault="002019A9" w:rsidP="002019A9"/>
    <w:p w14:paraId="40C30675" w14:textId="77777777" w:rsidR="002019A9" w:rsidRDefault="002019A9" w:rsidP="002019A9"/>
    <w:p w14:paraId="14DB8D0D" w14:textId="77777777" w:rsidR="002019A9" w:rsidRDefault="002019A9" w:rsidP="002019A9">
      <w:pPr>
        <w:spacing w:beforeAutospacing="1"/>
        <w:ind w:firstLine="720"/>
      </w:pPr>
    </w:p>
    <w:p w14:paraId="45BED755" w14:textId="77777777" w:rsidR="002019A9" w:rsidRDefault="002019A9" w:rsidP="002019A9">
      <w:pPr>
        <w:spacing w:beforeAutospacing="1"/>
        <w:ind w:firstLine="720"/>
      </w:pPr>
    </w:p>
    <w:p w14:paraId="4557A6C7" w14:textId="77777777" w:rsidR="002019A9" w:rsidRDefault="002019A9" w:rsidP="002019A9">
      <w:pPr>
        <w:jc w:val="right"/>
      </w:pPr>
    </w:p>
    <w:p w14:paraId="4EA60466" w14:textId="77777777" w:rsidR="002019A9" w:rsidRDefault="002019A9" w:rsidP="002019A9">
      <w:pPr>
        <w:jc w:val="right"/>
      </w:pPr>
    </w:p>
    <w:p w14:paraId="52038A4E" w14:textId="77777777" w:rsidR="002019A9" w:rsidRDefault="002019A9" w:rsidP="002019A9">
      <w:pPr>
        <w:jc w:val="right"/>
      </w:pPr>
    </w:p>
    <w:p w14:paraId="6CDDB696" w14:textId="77777777" w:rsidR="002019A9" w:rsidRDefault="002019A9" w:rsidP="002019A9">
      <w:pPr>
        <w:jc w:val="right"/>
      </w:pPr>
    </w:p>
    <w:p w14:paraId="10B29A0C" w14:textId="77777777" w:rsidR="002019A9" w:rsidRDefault="002019A9" w:rsidP="002019A9">
      <w:pPr>
        <w:jc w:val="right"/>
      </w:pPr>
    </w:p>
    <w:p w14:paraId="2ECC7416" w14:textId="77777777" w:rsidR="002019A9" w:rsidRDefault="002019A9" w:rsidP="002019A9">
      <w:pPr>
        <w:jc w:val="right"/>
      </w:pPr>
    </w:p>
    <w:p w14:paraId="748E2C88" w14:textId="77777777" w:rsidR="002019A9" w:rsidRDefault="002019A9" w:rsidP="002019A9">
      <w:pPr>
        <w:jc w:val="right"/>
      </w:pPr>
    </w:p>
    <w:p w14:paraId="0D4F549F" w14:textId="77777777" w:rsidR="002019A9" w:rsidRDefault="002019A9" w:rsidP="002019A9">
      <w:pPr>
        <w:jc w:val="right"/>
      </w:pPr>
    </w:p>
    <w:p w14:paraId="67A382B5" w14:textId="0DE00D41" w:rsidR="002019A9" w:rsidRDefault="002019A9" w:rsidP="002019A9">
      <w:pPr>
        <w:jc w:val="right"/>
      </w:pPr>
    </w:p>
    <w:p w14:paraId="6769424A" w14:textId="4C20FC41" w:rsidR="00C56454" w:rsidRDefault="00C56454" w:rsidP="002019A9">
      <w:pPr>
        <w:jc w:val="right"/>
      </w:pPr>
    </w:p>
    <w:p w14:paraId="287A2E9E" w14:textId="77777777" w:rsidR="00C56454" w:rsidRDefault="00C56454" w:rsidP="002019A9">
      <w:pPr>
        <w:jc w:val="right"/>
      </w:pPr>
    </w:p>
    <w:p w14:paraId="06DA58A6" w14:textId="77777777" w:rsidR="002019A9" w:rsidRDefault="002019A9" w:rsidP="002019A9">
      <w:pPr>
        <w:jc w:val="right"/>
      </w:pPr>
    </w:p>
    <w:tbl>
      <w:tblPr>
        <w:tblW w:w="10505" w:type="dxa"/>
        <w:tblInd w:w="93" w:type="dxa"/>
        <w:tblLook w:val="00A0" w:firstRow="1" w:lastRow="0" w:firstColumn="1" w:lastColumn="0" w:noHBand="0" w:noVBand="0"/>
      </w:tblPr>
      <w:tblGrid>
        <w:gridCol w:w="10505"/>
      </w:tblGrid>
      <w:tr w:rsidR="002019A9" w14:paraId="48A86237" w14:textId="77777777" w:rsidTr="002019A9">
        <w:trPr>
          <w:trHeight w:val="255"/>
        </w:trPr>
        <w:tc>
          <w:tcPr>
            <w:tcW w:w="10505" w:type="dxa"/>
            <w:vAlign w:val="bottom"/>
          </w:tcPr>
          <w:p w14:paraId="01878FE8" w14:textId="77777777" w:rsidR="002019A9" w:rsidRDefault="002019A9" w:rsidP="007C62B9">
            <w:pPr>
              <w:jc w:val="right"/>
            </w:pPr>
            <w:r>
              <w:t>Приложение 2</w:t>
            </w:r>
          </w:p>
        </w:tc>
      </w:tr>
      <w:tr w:rsidR="002019A9" w14:paraId="0E447D20" w14:textId="77777777" w:rsidTr="002019A9">
        <w:trPr>
          <w:trHeight w:val="255"/>
        </w:trPr>
        <w:tc>
          <w:tcPr>
            <w:tcW w:w="10505" w:type="dxa"/>
            <w:vAlign w:val="bottom"/>
          </w:tcPr>
          <w:p w14:paraId="7ECCB4E4" w14:textId="77777777" w:rsidR="002019A9" w:rsidRDefault="002019A9" w:rsidP="007C62B9">
            <w:pPr>
              <w:jc w:val="right"/>
            </w:pPr>
            <w:r>
              <w:t>к Решению Совета депутатов</w:t>
            </w:r>
          </w:p>
        </w:tc>
      </w:tr>
      <w:tr w:rsidR="002019A9" w14:paraId="127CE64A" w14:textId="77777777" w:rsidTr="002019A9">
        <w:trPr>
          <w:trHeight w:val="255"/>
        </w:trPr>
        <w:tc>
          <w:tcPr>
            <w:tcW w:w="10505" w:type="dxa"/>
            <w:vAlign w:val="bottom"/>
          </w:tcPr>
          <w:p w14:paraId="7480F67C" w14:textId="77777777" w:rsidR="002019A9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70629C8D" w14:textId="77777777" w:rsidTr="002019A9">
        <w:trPr>
          <w:trHeight w:val="255"/>
        </w:trPr>
        <w:tc>
          <w:tcPr>
            <w:tcW w:w="10505" w:type="dxa"/>
            <w:vAlign w:val="bottom"/>
          </w:tcPr>
          <w:p w14:paraId="5C9B6672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</w:t>
            </w:r>
          </w:p>
          <w:p w14:paraId="50B5FAC8" w14:textId="77777777" w:rsidR="002019A9" w:rsidRDefault="002019A9" w:rsidP="007C62B9">
            <w:pPr>
              <w:jc w:val="right"/>
            </w:pPr>
            <w:r>
              <w:t xml:space="preserve"> год и на плановый период 2025 и 2026 годов "</w:t>
            </w:r>
          </w:p>
        </w:tc>
      </w:tr>
    </w:tbl>
    <w:p w14:paraId="121CBB85" w14:textId="77777777" w:rsidR="002019A9" w:rsidRDefault="002019A9" w:rsidP="002019A9">
      <w:pPr>
        <w:jc w:val="right"/>
      </w:pPr>
    </w:p>
    <w:p w14:paraId="73529F2D" w14:textId="77777777" w:rsidR="002019A9" w:rsidRDefault="002019A9" w:rsidP="002019A9">
      <w:pPr>
        <w:jc w:val="center"/>
      </w:pPr>
      <w:r>
        <w:rPr>
          <w:b/>
          <w:bCs/>
          <w:sz w:val="28"/>
          <w:szCs w:val="28"/>
        </w:rPr>
        <w:t>Налоговые и неналоговые доходы</w:t>
      </w:r>
    </w:p>
    <w:p w14:paraId="43B17496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МО СП «Байкальское эвенкийское» на 2025, 2026 годы</w:t>
      </w:r>
    </w:p>
    <w:p w14:paraId="09D2866C" w14:textId="77777777" w:rsidR="002019A9" w:rsidRDefault="002019A9" w:rsidP="002019A9">
      <w:pPr>
        <w:jc w:val="center"/>
      </w:pPr>
    </w:p>
    <w:p w14:paraId="6C7B8E3C" w14:textId="77777777" w:rsidR="002019A9" w:rsidRDefault="002019A9" w:rsidP="002019A9">
      <w:pPr>
        <w:jc w:val="center"/>
      </w:pPr>
    </w:p>
    <w:tbl>
      <w:tblPr>
        <w:tblW w:w="10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32"/>
        <w:gridCol w:w="4955"/>
        <w:gridCol w:w="1380"/>
        <w:gridCol w:w="1307"/>
      </w:tblGrid>
      <w:tr w:rsidR="002019A9" w:rsidRPr="002F6C8D" w14:paraId="08FA1C72" w14:textId="77777777" w:rsidTr="00C56454">
        <w:trPr>
          <w:trHeight w:val="765"/>
        </w:trPr>
        <w:tc>
          <w:tcPr>
            <w:tcW w:w="993" w:type="dxa"/>
            <w:shd w:val="clear" w:color="000000" w:fill="FFFFFF"/>
            <w:hideMark/>
          </w:tcPr>
          <w:p w14:paraId="5B0C8C0E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2132" w:type="dxa"/>
            <w:shd w:val="clear" w:color="000000" w:fill="FFFFFF"/>
            <w:hideMark/>
          </w:tcPr>
          <w:p w14:paraId="0B65E375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955" w:type="dxa"/>
            <w:shd w:val="clear" w:color="000000" w:fill="FFFFFF"/>
            <w:hideMark/>
          </w:tcPr>
          <w:p w14:paraId="5ED3C855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380" w:type="dxa"/>
            <w:shd w:val="clear" w:color="000000" w:fill="FFFFFF"/>
            <w:hideMark/>
          </w:tcPr>
          <w:p w14:paraId="7DB953FE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2025</w:t>
            </w:r>
            <w:r w:rsidRPr="002F6C8D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07" w:type="dxa"/>
            <w:shd w:val="clear" w:color="000000" w:fill="FFFFFF"/>
            <w:hideMark/>
          </w:tcPr>
          <w:p w14:paraId="49D845C9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2026</w:t>
            </w:r>
            <w:r w:rsidRPr="002F6C8D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2019A9" w:rsidRPr="002F6C8D" w14:paraId="513C7F00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7E21EE84" w14:textId="77777777" w:rsidR="002019A9" w:rsidRPr="002F6C8D" w:rsidRDefault="002019A9" w:rsidP="007C62B9">
            <w:pPr>
              <w:jc w:val="center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76C84B7D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10000000000000000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7D04FF41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43C162C4" w14:textId="77777777" w:rsidR="002019A9" w:rsidRPr="002F6C8D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279 000.00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6CF6C04F" w14:textId="77777777" w:rsidR="002019A9" w:rsidRPr="002F6C8D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279 000.00</w:t>
            </w:r>
          </w:p>
        </w:tc>
      </w:tr>
      <w:tr w:rsidR="002019A9" w:rsidRPr="002F6C8D" w14:paraId="70810388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18E0F6D9" w14:textId="77777777" w:rsidR="002019A9" w:rsidRPr="002F6C8D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096AA021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5A8DB56E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09761395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11D9EDB5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  <w:tr w:rsidR="002019A9" w:rsidRPr="002F6C8D" w14:paraId="33D7516A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20715CE3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38053A45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10102000010000110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3B993FAF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012CF585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34D393BC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  <w:tr w:rsidR="002019A9" w:rsidRPr="002F6C8D" w14:paraId="22B1ADC2" w14:textId="77777777" w:rsidTr="00C56454">
        <w:trPr>
          <w:trHeight w:val="900"/>
        </w:trPr>
        <w:tc>
          <w:tcPr>
            <w:tcW w:w="993" w:type="dxa"/>
            <w:shd w:val="clear" w:color="000000" w:fill="FFFFFF"/>
            <w:noWrap/>
            <w:hideMark/>
          </w:tcPr>
          <w:p w14:paraId="665B24BD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132" w:type="dxa"/>
            <w:shd w:val="clear" w:color="000000" w:fill="FFFFFF"/>
            <w:hideMark/>
          </w:tcPr>
          <w:p w14:paraId="519D44F5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196B4884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43C9BDCE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2D83571D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  <w:tr w:rsidR="002019A9" w:rsidRPr="002F6C8D" w14:paraId="54B95570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1563A420" w14:textId="77777777" w:rsidR="002019A9" w:rsidRPr="002F6C8D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2A9C1F64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426D08E8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6BFB945B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2D774C5D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2 000.00</w:t>
            </w:r>
          </w:p>
        </w:tc>
      </w:tr>
      <w:tr w:rsidR="002019A9" w:rsidRPr="002F6C8D" w14:paraId="071DD383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650F98BB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22631F1E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10503000010000110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4FAD8BED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4FDDEE9E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10181657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2 000.00</w:t>
            </w:r>
          </w:p>
        </w:tc>
      </w:tr>
      <w:tr w:rsidR="002019A9" w:rsidRPr="002F6C8D" w14:paraId="30110FA7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1E47FC25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132" w:type="dxa"/>
            <w:shd w:val="clear" w:color="000000" w:fill="FFFFFF"/>
            <w:hideMark/>
          </w:tcPr>
          <w:p w14:paraId="4AA0C9B8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15676D1D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3BD1C023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78C4C6F1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2 000.00</w:t>
            </w:r>
          </w:p>
        </w:tc>
      </w:tr>
      <w:tr w:rsidR="002019A9" w:rsidRPr="002F6C8D" w14:paraId="66EC4908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19923623" w14:textId="77777777" w:rsidR="002019A9" w:rsidRPr="002F6C8D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1933A699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6D8AF2CD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06919DA9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197 000.00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1B5A0130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197 000.00</w:t>
            </w:r>
          </w:p>
        </w:tc>
      </w:tr>
      <w:tr w:rsidR="002019A9" w:rsidRPr="002F6C8D" w14:paraId="11BEA684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11BA9366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3DB55B37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10601000000000110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7179186E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4DAB30CA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47 000.00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3B7BA6E6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47 000.00</w:t>
            </w:r>
          </w:p>
        </w:tc>
      </w:tr>
      <w:tr w:rsidR="002019A9" w:rsidRPr="002F6C8D" w14:paraId="4124B786" w14:textId="77777777" w:rsidTr="00C56454">
        <w:trPr>
          <w:trHeight w:val="450"/>
        </w:trPr>
        <w:tc>
          <w:tcPr>
            <w:tcW w:w="993" w:type="dxa"/>
            <w:shd w:val="clear" w:color="000000" w:fill="FFFFFF"/>
            <w:noWrap/>
            <w:hideMark/>
          </w:tcPr>
          <w:p w14:paraId="5A06CB13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132" w:type="dxa"/>
            <w:shd w:val="clear" w:color="000000" w:fill="FFFFFF"/>
            <w:hideMark/>
          </w:tcPr>
          <w:p w14:paraId="51A98FC9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70FE03D5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5BE5FF35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47 000.00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217C85C6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47 000.00</w:t>
            </w:r>
          </w:p>
        </w:tc>
      </w:tr>
      <w:tr w:rsidR="002019A9" w:rsidRPr="002F6C8D" w14:paraId="0A781114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38A16B2B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23992225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10606000000000110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44BFB0E5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08F217AA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150 000.00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4A827966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150 000.00</w:t>
            </w:r>
          </w:p>
        </w:tc>
      </w:tr>
      <w:tr w:rsidR="002019A9" w:rsidRPr="002F6C8D" w14:paraId="6A901F8D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3B33E9A2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5196BCA0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10606030000000110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1ECF18A0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09F06514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70 000.00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66627785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70 000.00</w:t>
            </w:r>
          </w:p>
        </w:tc>
      </w:tr>
      <w:tr w:rsidR="002019A9" w:rsidRPr="002F6C8D" w14:paraId="51F451B1" w14:textId="77777777" w:rsidTr="00C56454">
        <w:trPr>
          <w:trHeight w:val="450"/>
        </w:trPr>
        <w:tc>
          <w:tcPr>
            <w:tcW w:w="993" w:type="dxa"/>
            <w:shd w:val="clear" w:color="000000" w:fill="FFFFFF"/>
            <w:noWrap/>
            <w:hideMark/>
          </w:tcPr>
          <w:p w14:paraId="36175631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132" w:type="dxa"/>
            <w:shd w:val="clear" w:color="000000" w:fill="FFFFFF"/>
            <w:hideMark/>
          </w:tcPr>
          <w:p w14:paraId="385253D8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4967483B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1A4AD335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70 000.00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43954E94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70 000.00</w:t>
            </w:r>
          </w:p>
        </w:tc>
      </w:tr>
      <w:tr w:rsidR="002019A9" w:rsidRPr="002F6C8D" w14:paraId="5AA82DB7" w14:textId="77777777" w:rsidTr="00C56454">
        <w:trPr>
          <w:trHeight w:val="225"/>
        </w:trPr>
        <w:tc>
          <w:tcPr>
            <w:tcW w:w="993" w:type="dxa"/>
            <w:shd w:val="clear" w:color="000000" w:fill="FFFFFF"/>
            <w:noWrap/>
            <w:hideMark/>
          </w:tcPr>
          <w:p w14:paraId="24EEC98C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132" w:type="dxa"/>
            <w:shd w:val="clear" w:color="000000" w:fill="FFFFFF"/>
            <w:hideMark/>
          </w:tcPr>
          <w:p w14:paraId="77B6B5F4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10606040000000110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376F5763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457853A5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342DC340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  <w:tr w:rsidR="002019A9" w:rsidRPr="002F6C8D" w14:paraId="3454D578" w14:textId="77777777" w:rsidTr="00C56454">
        <w:trPr>
          <w:trHeight w:val="450"/>
        </w:trPr>
        <w:tc>
          <w:tcPr>
            <w:tcW w:w="993" w:type="dxa"/>
            <w:shd w:val="clear" w:color="000000" w:fill="FFFFFF"/>
            <w:noWrap/>
            <w:hideMark/>
          </w:tcPr>
          <w:p w14:paraId="00EE998E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132" w:type="dxa"/>
            <w:shd w:val="clear" w:color="000000" w:fill="FFFFFF"/>
            <w:hideMark/>
          </w:tcPr>
          <w:p w14:paraId="5C85886B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955" w:type="dxa"/>
            <w:shd w:val="clear" w:color="000000" w:fill="FFFFFF"/>
            <w:hideMark/>
          </w:tcPr>
          <w:p w14:paraId="09CF54AE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  <w:shd w:val="clear" w:color="000000" w:fill="FFFFFF"/>
            <w:noWrap/>
            <w:hideMark/>
          </w:tcPr>
          <w:p w14:paraId="71F0540D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  <w:tc>
          <w:tcPr>
            <w:tcW w:w="1307" w:type="dxa"/>
            <w:shd w:val="clear" w:color="000000" w:fill="FFFFFF"/>
            <w:noWrap/>
            <w:hideMark/>
          </w:tcPr>
          <w:p w14:paraId="2BD56372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80 000.00</w:t>
            </w:r>
          </w:p>
        </w:tc>
      </w:tr>
    </w:tbl>
    <w:p w14:paraId="358E3A41" w14:textId="77777777" w:rsidR="002019A9" w:rsidRDefault="002019A9" w:rsidP="002019A9">
      <w:pPr>
        <w:jc w:val="center"/>
      </w:pPr>
    </w:p>
    <w:p w14:paraId="2C5DAB67" w14:textId="77777777" w:rsidR="002019A9" w:rsidRDefault="002019A9" w:rsidP="002019A9">
      <w:pPr>
        <w:jc w:val="center"/>
      </w:pPr>
    </w:p>
    <w:p w14:paraId="20855574" w14:textId="77777777" w:rsidR="002019A9" w:rsidRDefault="002019A9" w:rsidP="002019A9">
      <w:pPr>
        <w:jc w:val="center"/>
      </w:pPr>
    </w:p>
    <w:p w14:paraId="362BFE1C" w14:textId="77777777" w:rsidR="002019A9" w:rsidRDefault="002019A9" w:rsidP="002019A9">
      <w:pPr>
        <w:jc w:val="center"/>
      </w:pPr>
    </w:p>
    <w:p w14:paraId="50C05023" w14:textId="77777777" w:rsidR="002019A9" w:rsidRDefault="002019A9" w:rsidP="002019A9">
      <w:pPr>
        <w:jc w:val="center"/>
      </w:pPr>
    </w:p>
    <w:p w14:paraId="7CCF31FE" w14:textId="77777777" w:rsidR="002019A9" w:rsidRDefault="002019A9" w:rsidP="002019A9">
      <w:pPr>
        <w:jc w:val="center"/>
      </w:pPr>
    </w:p>
    <w:p w14:paraId="33BDD0F7" w14:textId="77777777" w:rsidR="002019A9" w:rsidRDefault="002019A9" w:rsidP="002019A9">
      <w:pPr>
        <w:jc w:val="center"/>
      </w:pPr>
    </w:p>
    <w:p w14:paraId="14065898" w14:textId="77777777" w:rsidR="002019A9" w:rsidRDefault="002019A9" w:rsidP="002019A9">
      <w:pPr>
        <w:jc w:val="center"/>
      </w:pPr>
    </w:p>
    <w:p w14:paraId="52816FEC" w14:textId="77777777" w:rsidR="002019A9" w:rsidRDefault="002019A9" w:rsidP="002019A9">
      <w:pPr>
        <w:jc w:val="center"/>
      </w:pPr>
    </w:p>
    <w:p w14:paraId="4AAF8D1F" w14:textId="77777777" w:rsidR="002019A9" w:rsidRDefault="002019A9" w:rsidP="002019A9">
      <w:pPr>
        <w:jc w:val="center"/>
      </w:pPr>
    </w:p>
    <w:p w14:paraId="4BC5B6AD" w14:textId="77777777" w:rsidR="002019A9" w:rsidRDefault="002019A9" w:rsidP="002019A9">
      <w:pPr>
        <w:jc w:val="center"/>
      </w:pPr>
    </w:p>
    <w:p w14:paraId="7AFDF192" w14:textId="77777777" w:rsidR="002019A9" w:rsidRDefault="002019A9" w:rsidP="002019A9">
      <w:pPr>
        <w:jc w:val="center"/>
      </w:pPr>
    </w:p>
    <w:p w14:paraId="7B296F5D" w14:textId="77777777" w:rsidR="002019A9" w:rsidRDefault="002019A9" w:rsidP="002019A9">
      <w:pPr>
        <w:jc w:val="center"/>
      </w:pPr>
    </w:p>
    <w:p w14:paraId="7FA23067" w14:textId="77777777" w:rsidR="002019A9" w:rsidRDefault="002019A9" w:rsidP="002019A9">
      <w:pPr>
        <w:jc w:val="center"/>
      </w:pPr>
    </w:p>
    <w:p w14:paraId="41F8DB7E" w14:textId="6452FFBC" w:rsidR="002019A9" w:rsidRDefault="002019A9" w:rsidP="00C56454"/>
    <w:p w14:paraId="5F29CE26" w14:textId="61D6757F" w:rsidR="00C56454" w:rsidRDefault="00C56454" w:rsidP="00C56454"/>
    <w:p w14:paraId="7B668657" w14:textId="77777777" w:rsidR="00C56454" w:rsidRDefault="00C56454" w:rsidP="00C56454"/>
    <w:p w14:paraId="030944EC" w14:textId="77777777" w:rsidR="002019A9" w:rsidRDefault="002019A9" w:rsidP="002019A9">
      <w:pPr>
        <w:jc w:val="center"/>
      </w:pPr>
    </w:p>
    <w:p w14:paraId="15A5C48A" w14:textId="77777777" w:rsidR="002019A9" w:rsidRDefault="002019A9" w:rsidP="002019A9">
      <w:pPr>
        <w:jc w:val="center"/>
      </w:pPr>
    </w:p>
    <w:tbl>
      <w:tblPr>
        <w:tblW w:w="10368" w:type="dxa"/>
        <w:tblInd w:w="15" w:type="dxa"/>
        <w:tblCellMar>
          <w:left w:w="35" w:type="dxa"/>
          <w:right w:w="30" w:type="dxa"/>
        </w:tblCellMar>
        <w:tblLook w:val="00A0" w:firstRow="1" w:lastRow="0" w:firstColumn="1" w:lastColumn="0" w:noHBand="0" w:noVBand="0"/>
      </w:tblPr>
      <w:tblGrid>
        <w:gridCol w:w="10368"/>
      </w:tblGrid>
      <w:tr w:rsidR="002019A9" w14:paraId="0865A043" w14:textId="77777777" w:rsidTr="002019A9">
        <w:trPr>
          <w:trHeight w:val="241"/>
        </w:trPr>
        <w:tc>
          <w:tcPr>
            <w:tcW w:w="10368" w:type="dxa"/>
            <w:vAlign w:val="bottom"/>
          </w:tcPr>
          <w:p w14:paraId="13719B75" w14:textId="77777777" w:rsidR="002019A9" w:rsidRDefault="002019A9" w:rsidP="007C62B9">
            <w:pPr>
              <w:jc w:val="right"/>
            </w:pPr>
            <w:r>
              <w:t>Приложение 3</w:t>
            </w:r>
          </w:p>
        </w:tc>
      </w:tr>
      <w:tr w:rsidR="002019A9" w14:paraId="538C73E5" w14:textId="77777777" w:rsidTr="002019A9">
        <w:trPr>
          <w:trHeight w:val="225"/>
        </w:trPr>
        <w:tc>
          <w:tcPr>
            <w:tcW w:w="10368" w:type="dxa"/>
            <w:vAlign w:val="bottom"/>
          </w:tcPr>
          <w:p w14:paraId="3DC1EC21" w14:textId="77777777" w:rsidR="002019A9" w:rsidRDefault="002019A9" w:rsidP="007C62B9">
            <w:pPr>
              <w:jc w:val="right"/>
            </w:pPr>
            <w:r>
              <w:t>к Решению Совета депутатов</w:t>
            </w:r>
          </w:p>
        </w:tc>
      </w:tr>
      <w:tr w:rsidR="002019A9" w14:paraId="1574AF6A" w14:textId="77777777" w:rsidTr="002019A9">
        <w:trPr>
          <w:trHeight w:val="225"/>
        </w:trPr>
        <w:tc>
          <w:tcPr>
            <w:tcW w:w="10368" w:type="dxa"/>
            <w:vAlign w:val="bottom"/>
          </w:tcPr>
          <w:p w14:paraId="4E470416" w14:textId="77777777" w:rsidR="002019A9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560BDF28" w14:textId="77777777" w:rsidTr="002019A9">
        <w:trPr>
          <w:trHeight w:val="225"/>
        </w:trPr>
        <w:tc>
          <w:tcPr>
            <w:tcW w:w="10368" w:type="dxa"/>
            <w:vAlign w:val="bottom"/>
          </w:tcPr>
          <w:p w14:paraId="387A2CCE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</w:t>
            </w:r>
          </w:p>
          <w:p w14:paraId="4215B6A0" w14:textId="77777777" w:rsidR="002019A9" w:rsidRDefault="002019A9" w:rsidP="007C62B9">
            <w:pPr>
              <w:jc w:val="right"/>
            </w:pPr>
            <w:r>
              <w:t xml:space="preserve"> год и на плановый период 2025 и 2026 годов "</w:t>
            </w:r>
          </w:p>
        </w:tc>
      </w:tr>
    </w:tbl>
    <w:p w14:paraId="207CE2DE" w14:textId="77777777" w:rsidR="002019A9" w:rsidRDefault="002019A9" w:rsidP="002019A9">
      <w:pPr>
        <w:jc w:val="right"/>
      </w:pPr>
    </w:p>
    <w:p w14:paraId="72181040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на 2024 год</w:t>
      </w:r>
    </w:p>
    <w:p w14:paraId="20344A88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tbl>
      <w:tblPr>
        <w:tblW w:w="10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57"/>
        <w:gridCol w:w="5953"/>
        <w:gridCol w:w="1423"/>
      </w:tblGrid>
      <w:tr w:rsidR="002019A9" w:rsidRPr="002F6C8D" w14:paraId="4B23C0C0" w14:textId="77777777" w:rsidTr="00C56454">
        <w:trPr>
          <w:trHeight w:val="765"/>
        </w:trPr>
        <w:tc>
          <w:tcPr>
            <w:tcW w:w="988" w:type="dxa"/>
            <w:shd w:val="clear" w:color="000000" w:fill="FFFFFF"/>
            <w:hideMark/>
          </w:tcPr>
          <w:p w14:paraId="111C10CF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2557" w:type="dxa"/>
            <w:shd w:val="clear" w:color="000000" w:fill="FFFFFF"/>
            <w:hideMark/>
          </w:tcPr>
          <w:p w14:paraId="7CBDA106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5953" w:type="dxa"/>
            <w:shd w:val="clear" w:color="000000" w:fill="FFFFFF"/>
            <w:hideMark/>
          </w:tcPr>
          <w:p w14:paraId="11D75C7E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423" w:type="dxa"/>
            <w:shd w:val="clear" w:color="000000" w:fill="FFFFFF"/>
            <w:hideMark/>
          </w:tcPr>
          <w:p w14:paraId="0E040440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2024</w:t>
            </w:r>
            <w:r w:rsidRPr="002F6C8D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2019A9" w:rsidRPr="002F6C8D" w14:paraId="2CB92DD3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35A653C0" w14:textId="77777777" w:rsidR="002019A9" w:rsidRPr="002F6C8D" w:rsidRDefault="002019A9" w:rsidP="007C62B9">
            <w:pPr>
              <w:jc w:val="center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57" w:type="dxa"/>
            <w:shd w:val="clear" w:color="000000" w:fill="FFFFFF"/>
            <w:hideMark/>
          </w:tcPr>
          <w:p w14:paraId="48E7C9F6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20000000000000000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7F3BBAB4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31769183" w14:textId="77777777" w:rsidR="002019A9" w:rsidRPr="002F6C8D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3 251 928.00</w:t>
            </w:r>
          </w:p>
        </w:tc>
      </w:tr>
      <w:tr w:rsidR="002019A9" w:rsidRPr="002F6C8D" w14:paraId="03FDFC1C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571FCC52" w14:textId="77777777" w:rsidR="002019A9" w:rsidRPr="002F6C8D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57" w:type="dxa"/>
            <w:shd w:val="clear" w:color="000000" w:fill="FFFFFF"/>
            <w:hideMark/>
          </w:tcPr>
          <w:p w14:paraId="79EE495E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45818459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14BF2513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3 251 928.00</w:t>
            </w:r>
          </w:p>
        </w:tc>
      </w:tr>
      <w:tr w:rsidR="002019A9" w:rsidRPr="002F6C8D" w14:paraId="1FB65267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41BD661C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57" w:type="dxa"/>
            <w:shd w:val="clear" w:color="000000" w:fill="FFFFFF"/>
            <w:hideMark/>
          </w:tcPr>
          <w:p w14:paraId="1A0312E5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20210000000000150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02F8A30D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1793E49E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2 876.00</w:t>
            </w:r>
          </w:p>
        </w:tc>
      </w:tr>
      <w:tr w:rsidR="002019A9" w:rsidRPr="002F6C8D" w14:paraId="3864A7CD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3083EB19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57" w:type="dxa"/>
            <w:shd w:val="clear" w:color="000000" w:fill="FFFFFF"/>
            <w:hideMark/>
          </w:tcPr>
          <w:p w14:paraId="4FDEE1F7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20215001000000150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348FB04D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076B3F36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2 876.00</w:t>
            </w:r>
          </w:p>
        </w:tc>
      </w:tr>
      <w:tr w:rsidR="002019A9" w:rsidRPr="002F6C8D" w14:paraId="2D2CCD15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08862B42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557" w:type="dxa"/>
            <w:shd w:val="clear" w:color="000000" w:fill="FFFFFF"/>
            <w:hideMark/>
          </w:tcPr>
          <w:p w14:paraId="1E3636E7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20E5110A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0ECB6D4D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2 876.00</w:t>
            </w:r>
          </w:p>
        </w:tc>
      </w:tr>
      <w:tr w:rsidR="002019A9" w:rsidRPr="002F6C8D" w14:paraId="3896462A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2AC47B9E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57" w:type="dxa"/>
            <w:shd w:val="clear" w:color="000000" w:fill="FFFFFF"/>
            <w:hideMark/>
          </w:tcPr>
          <w:p w14:paraId="4EC71FD5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20230000000000150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481D1A80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1F8E7E76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217 600.00</w:t>
            </w:r>
          </w:p>
        </w:tc>
      </w:tr>
      <w:tr w:rsidR="002019A9" w:rsidRPr="002F6C8D" w14:paraId="47125D21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780E962A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57" w:type="dxa"/>
            <w:shd w:val="clear" w:color="000000" w:fill="FFFFFF"/>
            <w:hideMark/>
          </w:tcPr>
          <w:p w14:paraId="62A3D273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20235118000000150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41CD7618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02385B47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217 600.00</w:t>
            </w:r>
          </w:p>
        </w:tc>
      </w:tr>
      <w:tr w:rsidR="002019A9" w:rsidRPr="002F6C8D" w14:paraId="282D9A8D" w14:textId="77777777" w:rsidTr="00C56454">
        <w:trPr>
          <w:trHeight w:val="675"/>
        </w:trPr>
        <w:tc>
          <w:tcPr>
            <w:tcW w:w="988" w:type="dxa"/>
            <w:shd w:val="clear" w:color="000000" w:fill="FFFFFF"/>
            <w:noWrap/>
            <w:hideMark/>
          </w:tcPr>
          <w:p w14:paraId="268B8685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557" w:type="dxa"/>
            <w:shd w:val="clear" w:color="000000" w:fill="FFFFFF"/>
            <w:hideMark/>
          </w:tcPr>
          <w:p w14:paraId="51B46A64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11626283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0669E973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217 600.00</w:t>
            </w:r>
          </w:p>
        </w:tc>
      </w:tr>
      <w:tr w:rsidR="002019A9" w:rsidRPr="002F6C8D" w14:paraId="7D704F35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788EC86B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57" w:type="dxa"/>
            <w:shd w:val="clear" w:color="000000" w:fill="FFFFFF"/>
            <w:hideMark/>
          </w:tcPr>
          <w:p w14:paraId="18ABAFBA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20290000000000150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0D8139FB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319A09A2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3 031 452.00</w:t>
            </w:r>
          </w:p>
        </w:tc>
      </w:tr>
      <w:tr w:rsidR="002019A9" w:rsidRPr="002F6C8D" w14:paraId="47284E57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589BAFC5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557" w:type="dxa"/>
            <w:shd w:val="clear" w:color="000000" w:fill="FFFFFF"/>
            <w:hideMark/>
          </w:tcPr>
          <w:p w14:paraId="67B2FACC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20290050000000150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584C42F8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00B1FC4A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3 031 452.00</w:t>
            </w:r>
          </w:p>
        </w:tc>
      </w:tr>
      <w:tr w:rsidR="002019A9" w:rsidRPr="002F6C8D" w14:paraId="0FCBDA1B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705246EE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557" w:type="dxa"/>
            <w:shd w:val="clear" w:color="000000" w:fill="FFFFFF"/>
            <w:hideMark/>
          </w:tcPr>
          <w:p w14:paraId="1F781046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5953" w:type="dxa"/>
            <w:shd w:val="clear" w:color="000000" w:fill="FFFFFF"/>
            <w:hideMark/>
          </w:tcPr>
          <w:p w14:paraId="5C1511FD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23" w:type="dxa"/>
            <w:shd w:val="clear" w:color="000000" w:fill="FFFFFF"/>
            <w:noWrap/>
            <w:hideMark/>
          </w:tcPr>
          <w:p w14:paraId="2F5FF878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3 031 452.00</w:t>
            </w:r>
          </w:p>
        </w:tc>
      </w:tr>
    </w:tbl>
    <w:p w14:paraId="1A7AEE5D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7917343B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0A3BC275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319FC245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58EC9AA5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07F59405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733C42C1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69D9D621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64F89F1B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30FCB6F6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6A03C146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2D1A8654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6DA00D91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303577B3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0E3DE9F8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534C60CC" w14:textId="77777777" w:rsidR="002019A9" w:rsidRDefault="002019A9" w:rsidP="00C56454">
      <w:pPr>
        <w:rPr>
          <w:b/>
          <w:bCs/>
          <w:sz w:val="28"/>
          <w:szCs w:val="28"/>
        </w:rPr>
      </w:pPr>
    </w:p>
    <w:p w14:paraId="342A6174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</w:p>
    <w:p w14:paraId="699C87FC" w14:textId="3F19A807" w:rsidR="002019A9" w:rsidRDefault="002019A9" w:rsidP="00C56454">
      <w:pPr>
        <w:rPr>
          <w:b/>
          <w:bCs/>
          <w:sz w:val="28"/>
          <w:szCs w:val="28"/>
        </w:rPr>
      </w:pPr>
    </w:p>
    <w:p w14:paraId="564FF486" w14:textId="5464ACAB" w:rsidR="00C56454" w:rsidRDefault="00C56454" w:rsidP="00C56454">
      <w:pPr>
        <w:rPr>
          <w:b/>
          <w:bCs/>
          <w:sz w:val="28"/>
          <w:szCs w:val="28"/>
        </w:rPr>
      </w:pPr>
    </w:p>
    <w:p w14:paraId="3540FCDB" w14:textId="77777777" w:rsidR="00C56454" w:rsidRDefault="00C56454" w:rsidP="00C56454">
      <w:pPr>
        <w:rPr>
          <w:b/>
          <w:bCs/>
          <w:sz w:val="28"/>
          <w:szCs w:val="28"/>
        </w:rPr>
      </w:pPr>
    </w:p>
    <w:p w14:paraId="3519BB1E" w14:textId="77777777" w:rsidR="002019A9" w:rsidRDefault="002019A9" w:rsidP="002019A9">
      <w:pPr>
        <w:jc w:val="right"/>
      </w:pPr>
    </w:p>
    <w:tbl>
      <w:tblPr>
        <w:tblW w:w="10363" w:type="dxa"/>
        <w:tblInd w:w="93" w:type="dxa"/>
        <w:tblLook w:val="00A0" w:firstRow="1" w:lastRow="0" w:firstColumn="1" w:lastColumn="0" w:noHBand="0" w:noVBand="0"/>
      </w:tblPr>
      <w:tblGrid>
        <w:gridCol w:w="10363"/>
      </w:tblGrid>
      <w:tr w:rsidR="002019A9" w14:paraId="39EB4245" w14:textId="77777777" w:rsidTr="002019A9">
        <w:trPr>
          <w:trHeight w:val="255"/>
        </w:trPr>
        <w:tc>
          <w:tcPr>
            <w:tcW w:w="10363" w:type="dxa"/>
            <w:vAlign w:val="bottom"/>
          </w:tcPr>
          <w:p w14:paraId="372C4F4E" w14:textId="77777777" w:rsidR="002019A9" w:rsidRDefault="002019A9" w:rsidP="007C62B9">
            <w:pPr>
              <w:jc w:val="right"/>
            </w:pPr>
            <w:r>
              <w:t>Приложение 4</w:t>
            </w:r>
          </w:p>
        </w:tc>
      </w:tr>
      <w:tr w:rsidR="002019A9" w14:paraId="4BF8EEC5" w14:textId="77777777" w:rsidTr="002019A9">
        <w:trPr>
          <w:trHeight w:val="255"/>
        </w:trPr>
        <w:tc>
          <w:tcPr>
            <w:tcW w:w="10363" w:type="dxa"/>
            <w:vAlign w:val="bottom"/>
          </w:tcPr>
          <w:p w14:paraId="115A303A" w14:textId="77777777" w:rsidR="002019A9" w:rsidRDefault="002019A9" w:rsidP="007C62B9">
            <w:pPr>
              <w:jc w:val="right"/>
            </w:pPr>
            <w:r>
              <w:t>к Решению Совета депутатов</w:t>
            </w:r>
          </w:p>
        </w:tc>
      </w:tr>
      <w:tr w:rsidR="002019A9" w14:paraId="45D79087" w14:textId="77777777" w:rsidTr="002019A9">
        <w:trPr>
          <w:trHeight w:val="255"/>
        </w:trPr>
        <w:tc>
          <w:tcPr>
            <w:tcW w:w="10363" w:type="dxa"/>
            <w:vAlign w:val="bottom"/>
          </w:tcPr>
          <w:p w14:paraId="27ECE345" w14:textId="77777777" w:rsidR="002019A9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6DC703F1" w14:textId="77777777" w:rsidTr="002019A9">
        <w:trPr>
          <w:trHeight w:val="255"/>
        </w:trPr>
        <w:tc>
          <w:tcPr>
            <w:tcW w:w="10363" w:type="dxa"/>
            <w:vAlign w:val="bottom"/>
          </w:tcPr>
          <w:p w14:paraId="79D0694D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 год</w:t>
            </w:r>
          </w:p>
          <w:p w14:paraId="4B649C25" w14:textId="77777777" w:rsidR="002019A9" w:rsidRDefault="002019A9" w:rsidP="007C62B9">
            <w:pPr>
              <w:jc w:val="right"/>
            </w:pPr>
            <w:r>
              <w:t xml:space="preserve"> и на плановый период 2025 и 2026 годов "</w:t>
            </w:r>
          </w:p>
        </w:tc>
      </w:tr>
    </w:tbl>
    <w:p w14:paraId="06EF1FDA" w14:textId="77777777" w:rsidR="002019A9" w:rsidRDefault="002019A9" w:rsidP="002019A9">
      <w:pPr>
        <w:jc w:val="right"/>
      </w:pPr>
    </w:p>
    <w:p w14:paraId="1EA5A5DF" w14:textId="77777777" w:rsidR="002019A9" w:rsidRDefault="002019A9" w:rsidP="002019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на 2025, 2026 годы</w:t>
      </w:r>
    </w:p>
    <w:p w14:paraId="53D90DEA" w14:textId="77777777" w:rsidR="002019A9" w:rsidRDefault="002019A9" w:rsidP="002019A9">
      <w:pPr>
        <w:jc w:val="right"/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73"/>
        <w:gridCol w:w="5387"/>
        <w:gridCol w:w="1276"/>
        <w:gridCol w:w="1134"/>
      </w:tblGrid>
      <w:tr w:rsidR="002019A9" w:rsidRPr="002F6C8D" w14:paraId="47D85835" w14:textId="77777777" w:rsidTr="00C56454">
        <w:trPr>
          <w:trHeight w:val="765"/>
        </w:trPr>
        <w:tc>
          <w:tcPr>
            <w:tcW w:w="988" w:type="dxa"/>
            <w:shd w:val="clear" w:color="000000" w:fill="FFFFFF"/>
            <w:hideMark/>
          </w:tcPr>
          <w:p w14:paraId="48F7A2CC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2273" w:type="dxa"/>
            <w:shd w:val="clear" w:color="000000" w:fill="FFFFFF"/>
            <w:hideMark/>
          </w:tcPr>
          <w:p w14:paraId="5F2D4F50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5387" w:type="dxa"/>
            <w:shd w:val="clear" w:color="000000" w:fill="FFFFFF"/>
            <w:hideMark/>
          </w:tcPr>
          <w:p w14:paraId="68489CC8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4B39400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2025</w:t>
            </w:r>
            <w:r w:rsidRPr="002F6C8D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8419AB1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2026</w:t>
            </w:r>
            <w:r w:rsidRPr="002F6C8D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2019A9" w:rsidRPr="002F6C8D" w14:paraId="40F51A46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51BCD646" w14:textId="77777777" w:rsidR="002019A9" w:rsidRPr="002F6C8D" w:rsidRDefault="002019A9" w:rsidP="007C62B9">
            <w:pPr>
              <w:jc w:val="center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273" w:type="dxa"/>
            <w:shd w:val="clear" w:color="000000" w:fill="FFFFFF"/>
            <w:hideMark/>
          </w:tcPr>
          <w:p w14:paraId="54752048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20000000000000000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2C6456BB" w14:textId="77777777" w:rsidR="002019A9" w:rsidRPr="002F6C8D" w:rsidRDefault="002019A9" w:rsidP="007C62B9">
            <w:pPr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5FFEFB" w14:textId="77777777" w:rsidR="002019A9" w:rsidRPr="002F6C8D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3 261 508.00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DC59BC2" w14:textId="77777777" w:rsidR="002019A9" w:rsidRPr="002F6C8D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3 263 008.00</w:t>
            </w:r>
          </w:p>
        </w:tc>
      </w:tr>
      <w:tr w:rsidR="002019A9" w:rsidRPr="002F6C8D" w14:paraId="1A4D9F0B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15FDBD22" w14:textId="77777777" w:rsidR="002019A9" w:rsidRPr="002F6C8D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273" w:type="dxa"/>
            <w:shd w:val="clear" w:color="000000" w:fill="FFFFFF"/>
            <w:hideMark/>
          </w:tcPr>
          <w:p w14:paraId="424D82B0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329B82C3" w14:textId="77777777" w:rsidR="002019A9" w:rsidRPr="002F6C8D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F4511A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3 261 508.00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1D81941" w14:textId="77777777" w:rsidR="002019A9" w:rsidRPr="002F6C8D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3 263 008.00</w:t>
            </w:r>
          </w:p>
        </w:tc>
      </w:tr>
      <w:tr w:rsidR="002019A9" w:rsidRPr="002F6C8D" w14:paraId="5248C3ED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2EDB26F7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273" w:type="dxa"/>
            <w:shd w:val="clear" w:color="000000" w:fill="FFFFFF"/>
            <w:hideMark/>
          </w:tcPr>
          <w:p w14:paraId="28728D86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20210000000000150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4DAC2592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2A2E59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2 989.00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D410424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3 108.00</w:t>
            </w:r>
          </w:p>
        </w:tc>
      </w:tr>
      <w:tr w:rsidR="002019A9" w:rsidRPr="002F6C8D" w14:paraId="100F3E27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4C9135AF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273" w:type="dxa"/>
            <w:shd w:val="clear" w:color="000000" w:fill="FFFFFF"/>
            <w:hideMark/>
          </w:tcPr>
          <w:p w14:paraId="79C56B90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20215001000000150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25BC7038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29E664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2 989.00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786032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3 108.00</w:t>
            </w:r>
          </w:p>
        </w:tc>
      </w:tr>
      <w:tr w:rsidR="002019A9" w:rsidRPr="002F6C8D" w14:paraId="6BFADD02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33D0056E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273" w:type="dxa"/>
            <w:shd w:val="clear" w:color="000000" w:fill="FFFFFF"/>
            <w:hideMark/>
          </w:tcPr>
          <w:p w14:paraId="4E6D2DB1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4D7ECC3F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6E6AC6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2 989.00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B02F842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3 108.00</w:t>
            </w:r>
          </w:p>
        </w:tc>
      </w:tr>
      <w:tr w:rsidR="002019A9" w:rsidRPr="002F6C8D" w14:paraId="1D6FE2C3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11FD7843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273" w:type="dxa"/>
            <w:shd w:val="clear" w:color="000000" w:fill="FFFFFF"/>
            <w:hideMark/>
          </w:tcPr>
          <w:p w14:paraId="43FB506C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20230000000000150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1B490DE9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A772D8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225 700.00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EEDA216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225 700.00</w:t>
            </w:r>
          </w:p>
        </w:tc>
      </w:tr>
      <w:tr w:rsidR="002019A9" w:rsidRPr="002F6C8D" w14:paraId="25D5D81E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685B123A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273" w:type="dxa"/>
            <w:shd w:val="clear" w:color="000000" w:fill="FFFFFF"/>
            <w:hideMark/>
          </w:tcPr>
          <w:p w14:paraId="08D72E8A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20235118000000150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42211416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0C736D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225 700.00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AB4D180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225 700.00</w:t>
            </w:r>
          </w:p>
        </w:tc>
      </w:tr>
      <w:tr w:rsidR="002019A9" w:rsidRPr="002F6C8D" w14:paraId="7DA7D172" w14:textId="77777777" w:rsidTr="00C56454">
        <w:trPr>
          <w:trHeight w:val="675"/>
        </w:trPr>
        <w:tc>
          <w:tcPr>
            <w:tcW w:w="988" w:type="dxa"/>
            <w:shd w:val="clear" w:color="000000" w:fill="FFFFFF"/>
            <w:noWrap/>
            <w:hideMark/>
          </w:tcPr>
          <w:p w14:paraId="17D0CEB8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273" w:type="dxa"/>
            <w:shd w:val="clear" w:color="000000" w:fill="FFFFFF"/>
            <w:hideMark/>
          </w:tcPr>
          <w:p w14:paraId="409717D3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7F79CF38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0F81D0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225 700.00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F40D1D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225 700.00</w:t>
            </w:r>
          </w:p>
        </w:tc>
      </w:tr>
      <w:tr w:rsidR="002019A9" w:rsidRPr="002F6C8D" w14:paraId="4F4B4F2E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2A1B004C" w14:textId="77777777" w:rsidR="002019A9" w:rsidRPr="002F6C8D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273" w:type="dxa"/>
            <w:shd w:val="clear" w:color="000000" w:fill="FFFFFF"/>
            <w:hideMark/>
          </w:tcPr>
          <w:p w14:paraId="68E71D14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20290000000000150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05536E52" w14:textId="77777777" w:rsidR="002019A9" w:rsidRPr="002F6C8D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BC0266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3 032 819.00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3B4EF41" w14:textId="77777777" w:rsidR="002019A9" w:rsidRPr="002F6C8D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3 034 200.00</w:t>
            </w:r>
          </w:p>
        </w:tc>
      </w:tr>
      <w:tr w:rsidR="002019A9" w:rsidRPr="002F6C8D" w14:paraId="6D717559" w14:textId="77777777" w:rsidTr="00C56454">
        <w:trPr>
          <w:trHeight w:val="225"/>
        </w:trPr>
        <w:tc>
          <w:tcPr>
            <w:tcW w:w="988" w:type="dxa"/>
            <w:shd w:val="clear" w:color="000000" w:fill="FFFFFF"/>
            <w:noWrap/>
            <w:hideMark/>
          </w:tcPr>
          <w:p w14:paraId="172964E4" w14:textId="77777777" w:rsidR="002019A9" w:rsidRPr="002F6C8D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273" w:type="dxa"/>
            <w:shd w:val="clear" w:color="000000" w:fill="FFFFFF"/>
            <w:hideMark/>
          </w:tcPr>
          <w:p w14:paraId="2A1035C1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20290050000000150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4AEAE60F" w14:textId="77777777" w:rsidR="002019A9" w:rsidRPr="002F6C8D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88A916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3 032 819.00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5CB9074" w14:textId="77777777" w:rsidR="002019A9" w:rsidRPr="002F6C8D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3 034 200.00</w:t>
            </w:r>
          </w:p>
        </w:tc>
      </w:tr>
      <w:tr w:rsidR="002019A9" w:rsidRPr="002F6C8D" w14:paraId="2894D4FC" w14:textId="77777777" w:rsidTr="00C56454">
        <w:trPr>
          <w:trHeight w:val="450"/>
        </w:trPr>
        <w:tc>
          <w:tcPr>
            <w:tcW w:w="988" w:type="dxa"/>
            <w:shd w:val="clear" w:color="000000" w:fill="FFFFFF"/>
            <w:noWrap/>
            <w:hideMark/>
          </w:tcPr>
          <w:p w14:paraId="34AFD4EA" w14:textId="77777777" w:rsidR="002019A9" w:rsidRPr="002F6C8D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273" w:type="dxa"/>
            <w:shd w:val="clear" w:color="000000" w:fill="FFFFFF"/>
            <w:hideMark/>
          </w:tcPr>
          <w:p w14:paraId="5887D8F7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5387" w:type="dxa"/>
            <w:shd w:val="clear" w:color="000000" w:fill="FFFFFF"/>
            <w:hideMark/>
          </w:tcPr>
          <w:p w14:paraId="6E9B7244" w14:textId="77777777" w:rsidR="002019A9" w:rsidRPr="002F6C8D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7B822D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3 032 819.00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93DF2B6" w14:textId="77777777" w:rsidR="002019A9" w:rsidRPr="002F6C8D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2F6C8D">
              <w:rPr>
                <w:color w:val="auto"/>
                <w:sz w:val="18"/>
                <w:szCs w:val="18"/>
              </w:rPr>
              <w:t>3 034 200.00</w:t>
            </w:r>
          </w:p>
        </w:tc>
      </w:tr>
    </w:tbl>
    <w:p w14:paraId="70BB891B" w14:textId="77777777" w:rsidR="002019A9" w:rsidRDefault="002019A9" w:rsidP="002019A9">
      <w:pPr>
        <w:tabs>
          <w:tab w:val="left" w:pos="2850"/>
        </w:tabs>
      </w:pPr>
    </w:p>
    <w:p w14:paraId="6587CE89" w14:textId="77777777" w:rsidR="002019A9" w:rsidRDefault="002019A9" w:rsidP="002019A9">
      <w:pPr>
        <w:tabs>
          <w:tab w:val="left" w:pos="2850"/>
        </w:tabs>
      </w:pPr>
    </w:p>
    <w:p w14:paraId="260B562E" w14:textId="77777777" w:rsidR="002019A9" w:rsidRDefault="002019A9" w:rsidP="002019A9"/>
    <w:p w14:paraId="1BF5F895" w14:textId="77777777" w:rsidR="002019A9" w:rsidRDefault="002019A9" w:rsidP="002019A9"/>
    <w:p w14:paraId="464E25C0" w14:textId="77777777" w:rsidR="002019A9" w:rsidRDefault="002019A9" w:rsidP="002019A9"/>
    <w:p w14:paraId="3F0B0460" w14:textId="77777777" w:rsidR="002019A9" w:rsidRDefault="002019A9" w:rsidP="002019A9"/>
    <w:p w14:paraId="24B3B79C" w14:textId="77777777" w:rsidR="002019A9" w:rsidRDefault="002019A9" w:rsidP="002019A9"/>
    <w:p w14:paraId="1D97A242" w14:textId="77777777" w:rsidR="002019A9" w:rsidRDefault="002019A9" w:rsidP="002019A9"/>
    <w:p w14:paraId="5D38757F" w14:textId="77777777" w:rsidR="002019A9" w:rsidRDefault="002019A9" w:rsidP="002019A9"/>
    <w:p w14:paraId="5A0079D4" w14:textId="77777777" w:rsidR="002019A9" w:rsidRDefault="002019A9" w:rsidP="002019A9"/>
    <w:p w14:paraId="5F4E9B0C" w14:textId="77777777" w:rsidR="002019A9" w:rsidRDefault="002019A9" w:rsidP="002019A9"/>
    <w:p w14:paraId="659EFDD0" w14:textId="77777777" w:rsidR="002019A9" w:rsidRDefault="002019A9" w:rsidP="002019A9"/>
    <w:p w14:paraId="1F7C0854" w14:textId="77777777" w:rsidR="002019A9" w:rsidRDefault="002019A9" w:rsidP="002019A9"/>
    <w:p w14:paraId="74584A57" w14:textId="77777777" w:rsidR="002019A9" w:rsidRDefault="002019A9" w:rsidP="002019A9">
      <w:pPr>
        <w:jc w:val="right"/>
      </w:pPr>
    </w:p>
    <w:p w14:paraId="7A28E4E9" w14:textId="77777777" w:rsidR="002019A9" w:rsidRDefault="002019A9" w:rsidP="002019A9">
      <w:pPr>
        <w:jc w:val="right"/>
      </w:pPr>
    </w:p>
    <w:p w14:paraId="0DE2C1D9" w14:textId="77777777" w:rsidR="002019A9" w:rsidRDefault="002019A9" w:rsidP="002019A9">
      <w:pPr>
        <w:jc w:val="right"/>
      </w:pPr>
    </w:p>
    <w:p w14:paraId="4F335768" w14:textId="77777777" w:rsidR="002019A9" w:rsidRDefault="002019A9" w:rsidP="002019A9">
      <w:pPr>
        <w:jc w:val="right"/>
      </w:pPr>
    </w:p>
    <w:p w14:paraId="7FAD05BF" w14:textId="3492808D" w:rsidR="002019A9" w:rsidRDefault="002019A9" w:rsidP="002019A9">
      <w:pPr>
        <w:jc w:val="right"/>
      </w:pPr>
    </w:p>
    <w:p w14:paraId="735A74B1" w14:textId="703B9179" w:rsidR="00C56454" w:rsidRDefault="00C56454" w:rsidP="002019A9">
      <w:pPr>
        <w:jc w:val="right"/>
      </w:pPr>
    </w:p>
    <w:p w14:paraId="3848D3CE" w14:textId="5CF2619F" w:rsidR="00C56454" w:rsidRDefault="00C56454" w:rsidP="002019A9">
      <w:pPr>
        <w:jc w:val="right"/>
      </w:pPr>
    </w:p>
    <w:p w14:paraId="5997FE28" w14:textId="36FE25DD" w:rsidR="00C56454" w:rsidRDefault="00C56454" w:rsidP="002019A9">
      <w:pPr>
        <w:jc w:val="right"/>
      </w:pPr>
    </w:p>
    <w:p w14:paraId="4EFF6740" w14:textId="77777777" w:rsidR="00C56454" w:rsidRDefault="00C56454" w:rsidP="002019A9">
      <w:pPr>
        <w:jc w:val="right"/>
      </w:pPr>
    </w:p>
    <w:p w14:paraId="2BC26FD7" w14:textId="77777777" w:rsidR="002019A9" w:rsidRDefault="002019A9" w:rsidP="002019A9">
      <w:pPr>
        <w:jc w:val="right"/>
      </w:pPr>
      <w:r>
        <w:t>Приложение 5</w:t>
      </w:r>
    </w:p>
    <w:p w14:paraId="5D4963E5" w14:textId="77777777" w:rsidR="002019A9" w:rsidRDefault="002019A9" w:rsidP="002019A9">
      <w:pPr>
        <w:jc w:val="right"/>
      </w:pPr>
      <w:r>
        <w:t>к Решению Совета депутатов</w:t>
      </w:r>
    </w:p>
    <w:tbl>
      <w:tblPr>
        <w:tblW w:w="11072" w:type="dxa"/>
        <w:tblInd w:w="93" w:type="dxa"/>
        <w:tblLook w:val="00A0" w:firstRow="1" w:lastRow="0" w:firstColumn="1" w:lastColumn="0" w:noHBand="0" w:noVBand="0"/>
      </w:tblPr>
      <w:tblGrid>
        <w:gridCol w:w="11072"/>
      </w:tblGrid>
      <w:tr w:rsidR="002019A9" w14:paraId="46AFAE6A" w14:textId="77777777" w:rsidTr="002019A9">
        <w:trPr>
          <w:trHeight w:val="255"/>
        </w:trPr>
        <w:tc>
          <w:tcPr>
            <w:tcW w:w="11072" w:type="dxa"/>
            <w:vAlign w:val="bottom"/>
          </w:tcPr>
          <w:p w14:paraId="638A2B65" w14:textId="77777777" w:rsidR="002019A9" w:rsidRDefault="002019A9" w:rsidP="002019A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3954785B" w14:textId="77777777" w:rsidTr="002019A9">
        <w:trPr>
          <w:trHeight w:val="255"/>
        </w:trPr>
        <w:tc>
          <w:tcPr>
            <w:tcW w:w="11072" w:type="dxa"/>
            <w:vAlign w:val="bottom"/>
          </w:tcPr>
          <w:p w14:paraId="5CC2E17D" w14:textId="77777777" w:rsidR="002019A9" w:rsidRDefault="002019A9" w:rsidP="007C62B9">
            <w:pPr>
              <w:jc w:val="right"/>
            </w:pPr>
            <w:r>
              <w:t xml:space="preserve">«О бюджете МО СП "Байкальское эвенкийское" на 2024год </w:t>
            </w:r>
          </w:p>
          <w:p w14:paraId="3B514F1A" w14:textId="77777777" w:rsidR="002019A9" w:rsidRDefault="002019A9" w:rsidP="007C62B9">
            <w:pPr>
              <w:jc w:val="right"/>
            </w:pPr>
            <w:r>
              <w:t>и на плановый период 2024 и 2026 годов "</w:t>
            </w:r>
          </w:p>
        </w:tc>
      </w:tr>
    </w:tbl>
    <w:p w14:paraId="789A01B6" w14:textId="77777777" w:rsidR="002019A9" w:rsidRDefault="002019A9" w:rsidP="002019A9"/>
    <w:p w14:paraId="4740AE55" w14:textId="77777777" w:rsidR="002019A9" w:rsidRDefault="002019A9" w:rsidP="002019A9">
      <w:pPr>
        <w:jc w:val="center"/>
      </w:pPr>
      <w:r>
        <w:rPr>
          <w:rFonts w:eastAsia="Microsoft YaHei"/>
          <w:b/>
          <w:bCs/>
          <w:color w:val="000000"/>
        </w:rPr>
        <w:t>Распределение бюджетных ассигнований по разделам и подразделам классификации расходов бюджетов на 2024 год</w:t>
      </w:r>
    </w:p>
    <w:tbl>
      <w:tblPr>
        <w:tblW w:w="1097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33"/>
        <w:gridCol w:w="7614"/>
        <w:gridCol w:w="1198"/>
      </w:tblGrid>
      <w:tr w:rsidR="002019A9" w:rsidRPr="00F86176" w14:paraId="3FD979E7" w14:textId="77777777" w:rsidTr="007C62B9">
        <w:trPr>
          <w:trHeight w:val="765"/>
        </w:trPr>
        <w:tc>
          <w:tcPr>
            <w:tcW w:w="1129" w:type="dxa"/>
            <w:shd w:val="clear" w:color="000000" w:fill="FFFFFF"/>
          </w:tcPr>
          <w:p w14:paraId="176CDF9A" w14:textId="77777777" w:rsidR="002019A9" w:rsidRPr="00F86176" w:rsidRDefault="002019A9" w:rsidP="007C62B9">
            <w:pPr>
              <w:jc w:val="center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033" w:type="dxa"/>
            <w:shd w:val="clear" w:color="000000" w:fill="FFFFFF"/>
          </w:tcPr>
          <w:p w14:paraId="46CADFED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7614" w:type="dxa"/>
            <w:shd w:val="clear" w:color="000000" w:fill="FFFFFF"/>
          </w:tcPr>
          <w:p w14:paraId="6FFD5DC9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98" w:type="dxa"/>
          </w:tcPr>
          <w:p w14:paraId="6603EE4A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 xml:space="preserve">Сводная роспись расходов на </w:t>
            </w:r>
            <w:r>
              <w:rPr>
                <w:color w:val="auto"/>
                <w:sz w:val="18"/>
                <w:szCs w:val="18"/>
              </w:rPr>
              <w:t>2024</w:t>
            </w:r>
            <w:r w:rsidRPr="00F86176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2019A9" w:rsidRPr="00F86176" w14:paraId="1077F920" w14:textId="77777777" w:rsidTr="007C62B9">
        <w:trPr>
          <w:trHeight w:val="225"/>
        </w:trPr>
        <w:tc>
          <w:tcPr>
            <w:tcW w:w="9776" w:type="dxa"/>
            <w:gridSpan w:val="3"/>
            <w:shd w:val="clear" w:color="000000" w:fill="FFFFFF"/>
            <w:hideMark/>
          </w:tcPr>
          <w:p w14:paraId="152677C6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FCDAD22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3 530 928.00</w:t>
            </w:r>
          </w:p>
        </w:tc>
      </w:tr>
      <w:tr w:rsidR="002019A9" w:rsidRPr="00F86176" w14:paraId="7EA74303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59CF932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210D252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7614" w:type="dxa"/>
            <w:shd w:val="clear" w:color="000000" w:fill="FFFFFF"/>
            <w:hideMark/>
          </w:tcPr>
          <w:p w14:paraId="6A6187DA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AA59DE6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3 042 308.00</w:t>
            </w:r>
          </w:p>
        </w:tc>
      </w:tr>
      <w:tr w:rsidR="002019A9" w:rsidRPr="00F86176" w14:paraId="52904FFF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71C2CEB6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9810970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7614" w:type="dxa"/>
            <w:shd w:val="clear" w:color="000000" w:fill="FFFFFF"/>
            <w:hideMark/>
          </w:tcPr>
          <w:p w14:paraId="4653E820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BFCF6AF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1 111 000.00</w:t>
            </w:r>
          </w:p>
        </w:tc>
      </w:tr>
      <w:tr w:rsidR="002019A9" w:rsidRPr="00F86176" w14:paraId="3E423BF1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0559BADD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E625FDD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7614" w:type="dxa"/>
            <w:shd w:val="clear" w:color="000000" w:fill="FFFFFF"/>
            <w:hideMark/>
          </w:tcPr>
          <w:p w14:paraId="7F04883C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BEB55AA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1 902 756.00</w:t>
            </w:r>
          </w:p>
        </w:tc>
      </w:tr>
      <w:tr w:rsidR="002019A9" w:rsidRPr="00F86176" w14:paraId="760B76FF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0E0256A9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AC33729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7614" w:type="dxa"/>
            <w:shd w:val="clear" w:color="000000" w:fill="FFFFFF"/>
            <w:hideMark/>
          </w:tcPr>
          <w:p w14:paraId="7E27E859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C0990F9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</w:tr>
      <w:tr w:rsidR="002019A9" w:rsidRPr="00F86176" w14:paraId="14791DE4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0E10CF9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4BB7B82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7614" w:type="dxa"/>
            <w:shd w:val="clear" w:color="000000" w:fill="FFFFFF"/>
            <w:hideMark/>
          </w:tcPr>
          <w:p w14:paraId="677DF5E7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64F8A4A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2019A9" w:rsidRPr="00F86176" w14:paraId="11751756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57C619D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FB976D7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7614" w:type="dxa"/>
            <w:shd w:val="clear" w:color="000000" w:fill="FFFFFF"/>
            <w:hideMark/>
          </w:tcPr>
          <w:p w14:paraId="5910CF6D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4F260B6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217 600.00</w:t>
            </w:r>
          </w:p>
        </w:tc>
      </w:tr>
      <w:tr w:rsidR="002019A9" w:rsidRPr="00F86176" w14:paraId="636D38FF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540D0366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24852FF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7614" w:type="dxa"/>
            <w:shd w:val="clear" w:color="000000" w:fill="FFFFFF"/>
            <w:hideMark/>
          </w:tcPr>
          <w:p w14:paraId="7BA4CC89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C47A40B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217 600.00</w:t>
            </w:r>
          </w:p>
        </w:tc>
      </w:tr>
      <w:tr w:rsidR="002019A9" w:rsidRPr="00F86176" w14:paraId="7EABC6DD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0308A57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138278A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7614" w:type="dxa"/>
            <w:shd w:val="clear" w:color="000000" w:fill="FFFFFF"/>
            <w:hideMark/>
          </w:tcPr>
          <w:p w14:paraId="32519D65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00FF161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233 500.00</w:t>
            </w:r>
          </w:p>
        </w:tc>
      </w:tr>
      <w:tr w:rsidR="002019A9" w:rsidRPr="00F86176" w14:paraId="7B95CE49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1EF90812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2B75E80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7614" w:type="dxa"/>
            <w:shd w:val="clear" w:color="000000" w:fill="FFFFFF"/>
            <w:hideMark/>
          </w:tcPr>
          <w:p w14:paraId="5FB124AC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9D8C1F6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233 500.00</w:t>
            </w:r>
          </w:p>
        </w:tc>
      </w:tr>
      <w:tr w:rsidR="002019A9" w:rsidRPr="00F86176" w14:paraId="2BAC00AB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D17B125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0F39E33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7614" w:type="dxa"/>
            <w:shd w:val="clear" w:color="000000" w:fill="FFFFFF"/>
            <w:hideMark/>
          </w:tcPr>
          <w:p w14:paraId="2D08E87D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9CBD4B5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37 520.00</w:t>
            </w:r>
          </w:p>
        </w:tc>
      </w:tr>
      <w:tr w:rsidR="002019A9" w:rsidRPr="00F86176" w14:paraId="293F9DD8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0A25C98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FC6D6BB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7614" w:type="dxa"/>
            <w:shd w:val="clear" w:color="000000" w:fill="FFFFFF"/>
            <w:hideMark/>
          </w:tcPr>
          <w:p w14:paraId="3A28C7E2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9890989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37 520.00</w:t>
            </w:r>
          </w:p>
        </w:tc>
      </w:tr>
      <w:tr w:rsidR="002019A9" w:rsidRPr="00F86176" w14:paraId="7F48B4EB" w14:textId="77777777" w:rsidTr="007C62B9">
        <w:trPr>
          <w:trHeight w:val="255"/>
        </w:trPr>
        <w:tc>
          <w:tcPr>
            <w:tcW w:w="9776" w:type="dxa"/>
            <w:gridSpan w:val="3"/>
            <w:shd w:val="clear" w:color="000000" w:fill="FFFFFF"/>
            <w:noWrap/>
            <w:hideMark/>
          </w:tcPr>
          <w:p w14:paraId="08972F7B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B052427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3 530 928.00</w:t>
            </w:r>
          </w:p>
        </w:tc>
      </w:tr>
    </w:tbl>
    <w:p w14:paraId="2351A9E3" w14:textId="77777777" w:rsidR="002019A9" w:rsidRDefault="002019A9" w:rsidP="002019A9">
      <w:pPr>
        <w:jc w:val="right"/>
      </w:pPr>
    </w:p>
    <w:p w14:paraId="0EEF2F87" w14:textId="77777777" w:rsidR="002019A9" w:rsidRDefault="002019A9" w:rsidP="002019A9">
      <w:pPr>
        <w:jc w:val="right"/>
      </w:pPr>
    </w:p>
    <w:p w14:paraId="08FEFB27" w14:textId="77777777" w:rsidR="002019A9" w:rsidRDefault="002019A9" w:rsidP="002019A9">
      <w:pPr>
        <w:jc w:val="right"/>
      </w:pPr>
    </w:p>
    <w:p w14:paraId="38F5C7FB" w14:textId="77777777" w:rsidR="002019A9" w:rsidRDefault="002019A9" w:rsidP="002019A9">
      <w:pPr>
        <w:jc w:val="right"/>
      </w:pPr>
    </w:p>
    <w:p w14:paraId="4805C698" w14:textId="77777777" w:rsidR="002019A9" w:rsidRDefault="002019A9" w:rsidP="002019A9">
      <w:pPr>
        <w:jc w:val="right"/>
      </w:pPr>
    </w:p>
    <w:p w14:paraId="20A089F7" w14:textId="77777777" w:rsidR="002019A9" w:rsidRDefault="002019A9" w:rsidP="002019A9">
      <w:pPr>
        <w:jc w:val="right"/>
      </w:pPr>
    </w:p>
    <w:p w14:paraId="49D98CEA" w14:textId="77777777" w:rsidR="002019A9" w:rsidRDefault="002019A9" w:rsidP="002019A9">
      <w:pPr>
        <w:jc w:val="right"/>
      </w:pPr>
    </w:p>
    <w:p w14:paraId="39FFD216" w14:textId="77777777" w:rsidR="002019A9" w:rsidRDefault="002019A9" w:rsidP="002019A9">
      <w:pPr>
        <w:jc w:val="right"/>
      </w:pPr>
    </w:p>
    <w:p w14:paraId="262B711B" w14:textId="77777777" w:rsidR="002019A9" w:rsidRDefault="002019A9" w:rsidP="002019A9">
      <w:pPr>
        <w:jc w:val="right"/>
      </w:pPr>
    </w:p>
    <w:p w14:paraId="6B9EEDDA" w14:textId="77777777" w:rsidR="002019A9" w:rsidRDefault="002019A9" w:rsidP="002019A9">
      <w:pPr>
        <w:jc w:val="right"/>
      </w:pPr>
    </w:p>
    <w:p w14:paraId="4B17A441" w14:textId="77777777" w:rsidR="002019A9" w:rsidRDefault="002019A9" w:rsidP="002019A9">
      <w:pPr>
        <w:jc w:val="right"/>
      </w:pPr>
    </w:p>
    <w:p w14:paraId="6505265B" w14:textId="77777777" w:rsidR="002019A9" w:rsidRDefault="002019A9" w:rsidP="002019A9">
      <w:pPr>
        <w:jc w:val="right"/>
      </w:pPr>
    </w:p>
    <w:p w14:paraId="119D5B9C" w14:textId="77777777" w:rsidR="002019A9" w:rsidRDefault="002019A9" w:rsidP="002019A9">
      <w:pPr>
        <w:jc w:val="right"/>
      </w:pPr>
    </w:p>
    <w:p w14:paraId="5CD02E63" w14:textId="77777777" w:rsidR="002019A9" w:rsidRDefault="002019A9" w:rsidP="002019A9">
      <w:pPr>
        <w:jc w:val="right"/>
      </w:pPr>
    </w:p>
    <w:p w14:paraId="39906714" w14:textId="77777777" w:rsidR="002019A9" w:rsidRDefault="002019A9" w:rsidP="002019A9">
      <w:pPr>
        <w:jc w:val="right"/>
      </w:pPr>
    </w:p>
    <w:p w14:paraId="73CF3F4E" w14:textId="77777777" w:rsidR="002019A9" w:rsidRDefault="002019A9" w:rsidP="002019A9">
      <w:pPr>
        <w:jc w:val="right"/>
      </w:pPr>
    </w:p>
    <w:p w14:paraId="70BC99C1" w14:textId="77777777" w:rsidR="002019A9" w:rsidRDefault="002019A9" w:rsidP="002019A9">
      <w:pPr>
        <w:jc w:val="right"/>
      </w:pPr>
    </w:p>
    <w:p w14:paraId="0E637C39" w14:textId="77777777" w:rsidR="002019A9" w:rsidRDefault="002019A9" w:rsidP="002019A9">
      <w:pPr>
        <w:jc w:val="right"/>
      </w:pPr>
    </w:p>
    <w:p w14:paraId="6FB226B2" w14:textId="3728E588" w:rsidR="002019A9" w:rsidRDefault="002019A9" w:rsidP="002019A9">
      <w:pPr>
        <w:jc w:val="right"/>
      </w:pPr>
    </w:p>
    <w:p w14:paraId="36FA5FBC" w14:textId="3E377428" w:rsidR="00C56454" w:rsidRDefault="00C56454" w:rsidP="002019A9">
      <w:pPr>
        <w:jc w:val="right"/>
      </w:pPr>
    </w:p>
    <w:p w14:paraId="706FF998" w14:textId="77777777" w:rsidR="00C56454" w:rsidRDefault="00C56454" w:rsidP="002019A9">
      <w:pPr>
        <w:jc w:val="right"/>
      </w:pPr>
    </w:p>
    <w:p w14:paraId="2083601F" w14:textId="77777777" w:rsidR="002019A9" w:rsidRDefault="002019A9" w:rsidP="002019A9">
      <w:pPr>
        <w:jc w:val="right"/>
      </w:pPr>
    </w:p>
    <w:p w14:paraId="6B0B36A3" w14:textId="77777777" w:rsidR="002019A9" w:rsidRDefault="002019A9" w:rsidP="002019A9">
      <w:pPr>
        <w:jc w:val="right"/>
      </w:pPr>
    </w:p>
    <w:p w14:paraId="283BFFF4" w14:textId="77777777" w:rsidR="002019A9" w:rsidRDefault="002019A9" w:rsidP="002019A9">
      <w:pPr>
        <w:jc w:val="right"/>
      </w:pPr>
    </w:p>
    <w:p w14:paraId="20D70D7B" w14:textId="77777777" w:rsidR="002019A9" w:rsidRDefault="002019A9" w:rsidP="002019A9">
      <w:pPr>
        <w:jc w:val="right"/>
      </w:pPr>
    </w:p>
    <w:p w14:paraId="752CF95A" w14:textId="77777777" w:rsidR="002019A9" w:rsidRDefault="002019A9" w:rsidP="002019A9">
      <w:pPr>
        <w:jc w:val="right"/>
      </w:pPr>
    </w:p>
    <w:p w14:paraId="5966F172" w14:textId="77777777" w:rsidR="002019A9" w:rsidRDefault="002019A9" w:rsidP="002019A9">
      <w:pPr>
        <w:jc w:val="right"/>
      </w:pPr>
      <w:r>
        <w:t>Приложение 6</w:t>
      </w:r>
    </w:p>
    <w:p w14:paraId="5D499713" w14:textId="77777777" w:rsidR="002019A9" w:rsidRDefault="002019A9" w:rsidP="002019A9">
      <w:pPr>
        <w:jc w:val="right"/>
      </w:pPr>
      <w:r>
        <w:t>к Решению Совета депутатов</w:t>
      </w:r>
    </w:p>
    <w:tbl>
      <w:tblPr>
        <w:tblW w:w="10930" w:type="dxa"/>
        <w:tblInd w:w="93" w:type="dxa"/>
        <w:tblLook w:val="00A0" w:firstRow="1" w:lastRow="0" w:firstColumn="1" w:lastColumn="0" w:noHBand="0" w:noVBand="0"/>
      </w:tblPr>
      <w:tblGrid>
        <w:gridCol w:w="10930"/>
      </w:tblGrid>
      <w:tr w:rsidR="002019A9" w14:paraId="053A2DC5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6B35ACFC" w14:textId="73355FDF" w:rsidR="002019A9" w:rsidRDefault="00C56454" w:rsidP="007C62B9">
            <w:pPr>
              <w:jc w:val="right"/>
            </w:pPr>
            <w:r>
              <w:t xml:space="preserve">  </w:t>
            </w:r>
            <w:r w:rsidR="002019A9">
              <w:t>МО СП "Байкальское эвенкийское" от 29.11.2023 № 21</w:t>
            </w:r>
          </w:p>
        </w:tc>
      </w:tr>
      <w:tr w:rsidR="002019A9" w14:paraId="5419B393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23FA9989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 год</w:t>
            </w:r>
          </w:p>
          <w:p w14:paraId="5FE0F4BC" w14:textId="77777777" w:rsidR="002019A9" w:rsidRDefault="002019A9" w:rsidP="007C62B9">
            <w:pPr>
              <w:jc w:val="right"/>
            </w:pPr>
            <w:r>
              <w:t xml:space="preserve"> и на плановый период 2025 и 2026 годов "</w:t>
            </w:r>
          </w:p>
        </w:tc>
      </w:tr>
    </w:tbl>
    <w:p w14:paraId="790B0217" w14:textId="77777777" w:rsidR="002019A9" w:rsidRDefault="002019A9" w:rsidP="002019A9">
      <w:pPr>
        <w:jc w:val="center"/>
        <w:rPr>
          <w:rFonts w:eastAsia="Microsoft YaHei"/>
          <w:b/>
          <w:bCs/>
          <w:color w:val="000000"/>
        </w:rPr>
      </w:pPr>
    </w:p>
    <w:p w14:paraId="365C1794" w14:textId="77777777" w:rsidR="002019A9" w:rsidRDefault="002019A9" w:rsidP="002019A9">
      <w:pPr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Распределение бюджетных ассигнований по разделам и подразделам классификации расходов бюджетов на 2025, 2026 годы</w:t>
      </w:r>
    </w:p>
    <w:p w14:paraId="06015FE9" w14:textId="77777777" w:rsidR="002019A9" w:rsidRDefault="002019A9" w:rsidP="002019A9">
      <w:pPr>
        <w:jc w:val="center"/>
        <w:rPr>
          <w:rFonts w:eastAsia="Microsoft YaHei"/>
          <w:b/>
          <w:bCs/>
          <w:color w:val="000000"/>
        </w:rPr>
      </w:pPr>
    </w:p>
    <w:tbl>
      <w:tblPr>
        <w:tblW w:w="11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33"/>
        <w:gridCol w:w="6480"/>
        <w:gridCol w:w="1200"/>
        <w:gridCol w:w="1242"/>
        <w:gridCol w:w="17"/>
      </w:tblGrid>
      <w:tr w:rsidR="002019A9" w:rsidRPr="00F86176" w14:paraId="54FBE406" w14:textId="77777777" w:rsidTr="007C62B9">
        <w:trPr>
          <w:trHeight w:val="765"/>
        </w:trPr>
        <w:tc>
          <w:tcPr>
            <w:tcW w:w="1129" w:type="dxa"/>
            <w:shd w:val="clear" w:color="000000" w:fill="FFFFFF"/>
          </w:tcPr>
          <w:p w14:paraId="7DC92AA2" w14:textId="77777777" w:rsidR="002019A9" w:rsidRPr="00F86176" w:rsidRDefault="002019A9" w:rsidP="007C62B9">
            <w:pPr>
              <w:jc w:val="center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033" w:type="dxa"/>
            <w:shd w:val="clear" w:color="000000" w:fill="FFFFFF"/>
          </w:tcPr>
          <w:p w14:paraId="29758383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6480" w:type="dxa"/>
            <w:shd w:val="clear" w:color="000000" w:fill="FFFFFF"/>
          </w:tcPr>
          <w:p w14:paraId="1C42F968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00" w:type="dxa"/>
            <w:vAlign w:val="center"/>
          </w:tcPr>
          <w:p w14:paraId="5066C2D4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 xml:space="preserve">Сводная роспись расходов на </w:t>
            </w:r>
            <w:r>
              <w:rPr>
                <w:color w:val="auto"/>
                <w:sz w:val="18"/>
                <w:szCs w:val="18"/>
              </w:rPr>
              <w:t>2025</w:t>
            </w:r>
            <w:r w:rsidRPr="00F86176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59" w:type="dxa"/>
            <w:gridSpan w:val="2"/>
            <w:vAlign w:val="center"/>
          </w:tcPr>
          <w:p w14:paraId="114D13C3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 xml:space="preserve">Сводная роспись расходов на </w:t>
            </w:r>
            <w:r>
              <w:rPr>
                <w:color w:val="auto"/>
                <w:sz w:val="18"/>
                <w:szCs w:val="18"/>
              </w:rPr>
              <w:t>2026</w:t>
            </w:r>
            <w:r w:rsidRPr="00F86176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2019A9" w:rsidRPr="00F86176" w14:paraId="44AD061D" w14:textId="77777777" w:rsidTr="007C62B9">
        <w:trPr>
          <w:gridAfter w:val="1"/>
          <w:wAfter w:w="17" w:type="dxa"/>
          <w:trHeight w:val="225"/>
        </w:trPr>
        <w:tc>
          <w:tcPr>
            <w:tcW w:w="8642" w:type="dxa"/>
            <w:gridSpan w:val="3"/>
            <w:shd w:val="clear" w:color="000000" w:fill="FFFFFF"/>
            <w:hideMark/>
          </w:tcPr>
          <w:p w14:paraId="5E679F42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8558217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3 540 508.00</w:t>
            </w:r>
          </w:p>
        </w:tc>
        <w:tc>
          <w:tcPr>
            <w:tcW w:w="1242" w:type="dxa"/>
            <w:shd w:val="clear" w:color="000000" w:fill="FFFFFF"/>
            <w:noWrap/>
            <w:hideMark/>
          </w:tcPr>
          <w:p w14:paraId="136C8167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3 542 008.00</w:t>
            </w:r>
          </w:p>
        </w:tc>
      </w:tr>
      <w:tr w:rsidR="002019A9" w:rsidRPr="00F86176" w14:paraId="4655626E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CD05B21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044DD9A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6480" w:type="dxa"/>
            <w:shd w:val="clear" w:color="000000" w:fill="FFFFFF"/>
            <w:hideMark/>
          </w:tcPr>
          <w:p w14:paraId="0CF623E8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9CC2F48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3 090 362.47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093EB93F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3 050 831.95</w:t>
            </w:r>
          </w:p>
        </w:tc>
      </w:tr>
      <w:tr w:rsidR="002019A9" w:rsidRPr="00F86176" w14:paraId="18E42505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54ADE6CF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E7C6CAA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6480" w:type="dxa"/>
            <w:shd w:val="clear" w:color="000000" w:fill="FFFFFF"/>
            <w:hideMark/>
          </w:tcPr>
          <w:p w14:paraId="76618AF3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71C7A46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1 111 000.00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A8B9BC8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1 111 000.00</w:t>
            </w:r>
          </w:p>
        </w:tc>
      </w:tr>
      <w:tr w:rsidR="002019A9" w:rsidRPr="00F86176" w14:paraId="291BC4E9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036CF0BC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55C0D74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6480" w:type="dxa"/>
            <w:shd w:val="clear" w:color="000000" w:fill="FFFFFF"/>
            <w:hideMark/>
          </w:tcPr>
          <w:p w14:paraId="377CD49D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AF54AB9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1 950 810.47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F40842F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1 911 279.95</w:t>
            </w:r>
          </w:p>
        </w:tc>
      </w:tr>
      <w:tr w:rsidR="002019A9" w:rsidRPr="00F86176" w14:paraId="1AB6EDEF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295DDD36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0FC2DCC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6480" w:type="dxa"/>
            <w:shd w:val="clear" w:color="000000" w:fill="FFFFFF"/>
            <w:hideMark/>
          </w:tcPr>
          <w:p w14:paraId="3575A208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CD5EC36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5D3D59E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</w:tr>
      <w:tr w:rsidR="002019A9" w:rsidRPr="00F86176" w14:paraId="3587B926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6D2B400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C505D76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6480" w:type="dxa"/>
            <w:shd w:val="clear" w:color="000000" w:fill="FFFFFF"/>
            <w:hideMark/>
          </w:tcPr>
          <w:p w14:paraId="021E3C48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CFB4369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2E560843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2019A9" w:rsidRPr="00F86176" w14:paraId="35D7854A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2D6B33C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71A6C2C3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6480" w:type="dxa"/>
            <w:shd w:val="clear" w:color="000000" w:fill="FFFFFF"/>
            <w:hideMark/>
          </w:tcPr>
          <w:p w14:paraId="258A94FF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082D2AD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45D92119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</w:tr>
      <w:tr w:rsidR="002019A9" w:rsidRPr="00F86176" w14:paraId="4F4DCA01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28212D1E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BCCAB72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6480" w:type="dxa"/>
            <w:shd w:val="clear" w:color="000000" w:fill="FFFFFF"/>
            <w:hideMark/>
          </w:tcPr>
          <w:p w14:paraId="15D9FC33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6ACE473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11C50B43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</w:tr>
      <w:tr w:rsidR="002019A9" w:rsidRPr="00F86176" w14:paraId="59F9B40B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64B58D5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39BE6BA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6480" w:type="dxa"/>
            <w:shd w:val="clear" w:color="000000" w:fill="FFFFFF"/>
            <w:hideMark/>
          </w:tcPr>
          <w:p w14:paraId="4EEF5772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EFA7D24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96 932.83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7A9FA7EA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47 875.65</w:t>
            </w:r>
          </w:p>
        </w:tc>
      </w:tr>
      <w:tr w:rsidR="002019A9" w:rsidRPr="00F86176" w14:paraId="5726FE92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5B7CE389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131DAEE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6480" w:type="dxa"/>
            <w:shd w:val="clear" w:color="000000" w:fill="FFFFFF"/>
            <w:hideMark/>
          </w:tcPr>
          <w:p w14:paraId="50A8C655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5CD9DF7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96 932.83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6C320CEE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47 875.65</w:t>
            </w:r>
          </w:p>
        </w:tc>
      </w:tr>
      <w:tr w:rsidR="002019A9" w:rsidRPr="00F86176" w14:paraId="2E040113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E01077A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8887E07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6480" w:type="dxa"/>
            <w:shd w:val="clear" w:color="000000" w:fill="FFFFFF"/>
            <w:hideMark/>
          </w:tcPr>
          <w:p w14:paraId="0757C0EB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C9099D6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626A95DC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40 500.00</w:t>
            </w:r>
          </w:p>
        </w:tc>
      </w:tr>
      <w:tr w:rsidR="002019A9" w:rsidRPr="00F86176" w14:paraId="373EA1CB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AA9FBCF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62E2019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6480" w:type="dxa"/>
            <w:shd w:val="clear" w:color="000000" w:fill="FFFFFF"/>
            <w:hideMark/>
          </w:tcPr>
          <w:p w14:paraId="02922824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C1AA460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6520D2AA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40 500.00</w:t>
            </w:r>
          </w:p>
        </w:tc>
      </w:tr>
      <w:tr w:rsidR="002019A9" w:rsidRPr="00F86176" w14:paraId="36AD8425" w14:textId="77777777" w:rsidTr="007C62B9">
        <w:trPr>
          <w:gridAfter w:val="1"/>
          <w:wAfter w:w="17" w:type="dxa"/>
          <w:trHeight w:val="255"/>
        </w:trPr>
        <w:tc>
          <w:tcPr>
            <w:tcW w:w="8642" w:type="dxa"/>
            <w:gridSpan w:val="3"/>
            <w:shd w:val="clear" w:color="000000" w:fill="FFFFFF"/>
            <w:noWrap/>
            <w:hideMark/>
          </w:tcPr>
          <w:p w14:paraId="78D1C102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1E668E2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3 540 508.00</w:t>
            </w:r>
          </w:p>
        </w:tc>
        <w:tc>
          <w:tcPr>
            <w:tcW w:w="1242" w:type="dxa"/>
            <w:shd w:val="clear" w:color="000000" w:fill="FFFFFF"/>
            <w:noWrap/>
            <w:hideMark/>
          </w:tcPr>
          <w:p w14:paraId="1F526305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3 542 008.00</w:t>
            </w:r>
          </w:p>
        </w:tc>
      </w:tr>
    </w:tbl>
    <w:p w14:paraId="39B3444D" w14:textId="77777777" w:rsidR="002019A9" w:rsidRDefault="002019A9" w:rsidP="002019A9">
      <w:pPr>
        <w:jc w:val="center"/>
        <w:rPr>
          <w:rFonts w:eastAsia="Microsoft YaHei"/>
          <w:b/>
          <w:bCs/>
          <w:color w:val="000000"/>
        </w:rPr>
      </w:pPr>
    </w:p>
    <w:p w14:paraId="2D50150A" w14:textId="77777777" w:rsidR="002019A9" w:rsidRDefault="002019A9" w:rsidP="002019A9">
      <w:pPr>
        <w:jc w:val="right"/>
      </w:pPr>
    </w:p>
    <w:p w14:paraId="7443FD04" w14:textId="77777777" w:rsidR="002019A9" w:rsidRDefault="002019A9" w:rsidP="002019A9">
      <w:pPr>
        <w:jc w:val="right"/>
      </w:pPr>
    </w:p>
    <w:p w14:paraId="6F4E813B" w14:textId="77777777" w:rsidR="002019A9" w:rsidRDefault="002019A9" w:rsidP="002019A9">
      <w:pPr>
        <w:jc w:val="right"/>
      </w:pPr>
    </w:p>
    <w:p w14:paraId="31C09B29" w14:textId="77777777" w:rsidR="002019A9" w:rsidRDefault="002019A9" w:rsidP="002019A9">
      <w:pPr>
        <w:jc w:val="right"/>
      </w:pPr>
    </w:p>
    <w:p w14:paraId="450D4EEF" w14:textId="77777777" w:rsidR="002019A9" w:rsidRDefault="002019A9" w:rsidP="002019A9">
      <w:pPr>
        <w:jc w:val="right"/>
      </w:pPr>
    </w:p>
    <w:p w14:paraId="2A99F4E7" w14:textId="77777777" w:rsidR="002019A9" w:rsidRDefault="002019A9" w:rsidP="002019A9">
      <w:pPr>
        <w:jc w:val="right"/>
      </w:pPr>
    </w:p>
    <w:p w14:paraId="6F54FFBB" w14:textId="77777777" w:rsidR="002019A9" w:rsidRDefault="002019A9" w:rsidP="002019A9">
      <w:pPr>
        <w:jc w:val="right"/>
      </w:pPr>
    </w:p>
    <w:p w14:paraId="2AE3A385" w14:textId="77777777" w:rsidR="002019A9" w:rsidRDefault="002019A9" w:rsidP="002019A9">
      <w:pPr>
        <w:jc w:val="right"/>
      </w:pPr>
    </w:p>
    <w:p w14:paraId="7A04DF15" w14:textId="77777777" w:rsidR="002019A9" w:rsidRDefault="002019A9" w:rsidP="002019A9">
      <w:pPr>
        <w:jc w:val="right"/>
      </w:pPr>
    </w:p>
    <w:p w14:paraId="27EF2A8E" w14:textId="77777777" w:rsidR="002019A9" w:rsidRDefault="002019A9" w:rsidP="002019A9">
      <w:pPr>
        <w:jc w:val="right"/>
      </w:pPr>
    </w:p>
    <w:p w14:paraId="1D40623B" w14:textId="77777777" w:rsidR="002019A9" w:rsidRDefault="002019A9" w:rsidP="002019A9">
      <w:pPr>
        <w:jc w:val="right"/>
      </w:pPr>
    </w:p>
    <w:p w14:paraId="4A052057" w14:textId="77777777" w:rsidR="002019A9" w:rsidRDefault="002019A9" w:rsidP="002019A9">
      <w:pPr>
        <w:jc w:val="right"/>
      </w:pPr>
    </w:p>
    <w:p w14:paraId="41B67835" w14:textId="77777777" w:rsidR="002019A9" w:rsidRDefault="002019A9" w:rsidP="002019A9">
      <w:pPr>
        <w:jc w:val="right"/>
      </w:pPr>
    </w:p>
    <w:p w14:paraId="102E517D" w14:textId="77777777" w:rsidR="002019A9" w:rsidRDefault="002019A9" w:rsidP="002019A9">
      <w:pPr>
        <w:jc w:val="right"/>
      </w:pPr>
    </w:p>
    <w:p w14:paraId="5BF8DFC8" w14:textId="77777777" w:rsidR="002019A9" w:rsidRDefault="002019A9" w:rsidP="002019A9">
      <w:pPr>
        <w:jc w:val="right"/>
      </w:pPr>
    </w:p>
    <w:p w14:paraId="75ADDE69" w14:textId="77777777" w:rsidR="002019A9" w:rsidRDefault="002019A9" w:rsidP="002019A9">
      <w:pPr>
        <w:jc w:val="right"/>
      </w:pPr>
    </w:p>
    <w:p w14:paraId="2A3A4B6C" w14:textId="77777777" w:rsidR="002019A9" w:rsidRDefault="002019A9" w:rsidP="002019A9">
      <w:pPr>
        <w:jc w:val="right"/>
      </w:pPr>
    </w:p>
    <w:p w14:paraId="196C29A8" w14:textId="77777777" w:rsidR="002019A9" w:rsidRDefault="002019A9" w:rsidP="002019A9">
      <w:pPr>
        <w:jc w:val="right"/>
      </w:pPr>
    </w:p>
    <w:p w14:paraId="6586C714" w14:textId="77777777" w:rsidR="002019A9" w:rsidRDefault="002019A9" w:rsidP="002019A9">
      <w:pPr>
        <w:jc w:val="right"/>
      </w:pPr>
    </w:p>
    <w:p w14:paraId="7E903B2E" w14:textId="77777777" w:rsidR="002019A9" w:rsidRDefault="002019A9" w:rsidP="002019A9">
      <w:pPr>
        <w:jc w:val="right"/>
      </w:pPr>
    </w:p>
    <w:p w14:paraId="7E3B49A5" w14:textId="77777777" w:rsidR="002019A9" w:rsidRDefault="002019A9" w:rsidP="002019A9">
      <w:pPr>
        <w:jc w:val="right"/>
      </w:pPr>
    </w:p>
    <w:p w14:paraId="7AA6090F" w14:textId="12C73EF9" w:rsidR="002019A9" w:rsidRDefault="002019A9" w:rsidP="002019A9">
      <w:pPr>
        <w:jc w:val="right"/>
      </w:pPr>
    </w:p>
    <w:p w14:paraId="00C78897" w14:textId="77777777" w:rsidR="00C56454" w:rsidRDefault="00C56454" w:rsidP="002019A9">
      <w:pPr>
        <w:jc w:val="right"/>
      </w:pPr>
    </w:p>
    <w:p w14:paraId="4EB68480" w14:textId="77777777" w:rsidR="002019A9" w:rsidRDefault="002019A9" w:rsidP="002019A9">
      <w:pPr>
        <w:jc w:val="right"/>
      </w:pPr>
    </w:p>
    <w:p w14:paraId="4B060CAC" w14:textId="77777777" w:rsidR="002019A9" w:rsidRDefault="002019A9" w:rsidP="002019A9">
      <w:pPr>
        <w:jc w:val="right"/>
      </w:pPr>
      <w:r>
        <w:t>Приложение 7</w:t>
      </w:r>
    </w:p>
    <w:p w14:paraId="42210B16" w14:textId="77777777" w:rsidR="002019A9" w:rsidRDefault="002019A9" w:rsidP="002019A9">
      <w:pPr>
        <w:jc w:val="right"/>
      </w:pPr>
      <w:r>
        <w:t>к Решению Совета депутатов</w:t>
      </w:r>
    </w:p>
    <w:tbl>
      <w:tblPr>
        <w:tblW w:w="10930" w:type="dxa"/>
        <w:tblInd w:w="93" w:type="dxa"/>
        <w:tblLook w:val="00A0" w:firstRow="1" w:lastRow="0" w:firstColumn="1" w:lastColumn="0" w:noHBand="0" w:noVBand="0"/>
      </w:tblPr>
      <w:tblGrid>
        <w:gridCol w:w="10930"/>
      </w:tblGrid>
      <w:tr w:rsidR="002019A9" w14:paraId="59206D80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08B3145A" w14:textId="77777777" w:rsidR="002019A9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194DFE6A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4C15B92A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 год</w:t>
            </w:r>
          </w:p>
          <w:p w14:paraId="786D6F26" w14:textId="77777777" w:rsidR="002019A9" w:rsidRDefault="002019A9" w:rsidP="007C62B9">
            <w:pPr>
              <w:jc w:val="right"/>
            </w:pPr>
            <w:r>
              <w:t xml:space="preserve"> и на плановый период 2025 и 2026 годов "</w:t>
            </w:r>
          </w:p>
        </w:tc>
      </w:tr>
    </w:tbl>
    <w:p w14:paraId="6025FADA" w14:textId="77777777" w:rsidR="002019A9" w:rsidRDefault="002019A9" w:rsidP="002019A9">
      <w:pPr>
        <w:jc w:val="center"/>
        <w:rPr>
          <w:rFonts w:eastAsia="Microsoft YaHei"/>
          <w:b/>
          <w:bCs/>
          <w:color w:val="000000"/>
        </w:rPr>
      </w:pPr>
    </w:p>
    <w:p w14:paraId="2C156EF0" w14:textId="77777777" w:rsidR="002019A9" w:rsidRDefault="002019A9" w:rsidP="002019A9">
      <w:pPr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Ведомственная структура расходов на 2024 год</w:t>
      </w:r>
    </w:p>
    <w:p w14:paraId="4D4DBCB0" w14:textId="77777777" w:rsidR="002019A9" w:rsidRDefault="002019A9" w:rsidP="002019A9">
      <w:pPr>
        <w:jc w:val="right"/>
      </w:pPr>
      <w:bookmarkStart w:id="0" w:name="__UnoMark__34451_748045343"/>
      <w:bookmarkStart w:id="1" w:name="__UnoMark__34450_748045343"/>
      <w:bookmarkStart w:id="2" w:name="__UnoMark__34449_748045343"/>
      <w:bookmarkStart w:id="3" w:name="__UnoMark__34448_748045343"/>
      <w:bookmarkStart w:id="4" w:name="__UnoMark__34447_748045343"/>
      <w:bookmarkStart w:id="5" w:name="__UnoMark__34446_748045343"/>
      <w:bookmarkStart w:id="6" w:name="__UnoMark__34445_748045343"/>
      <w:bookmarkStart w:id="7" w:name="__UnoMark__34444_748045343"/>
      <w:bookmarkStart w:id="8" w:name="__UnoMark__34443_748045343"/>
      <w:bookmarkStart w:id="9" w:name="__UnoMark__34442_7480453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1097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33"/>
        <w:gridCol w:w="1257"/>
        <w:gridCol w:w="6357"/>
        <w:gridCol w:w="1198"/>
      </w:tblGrid>
      <w:tr w:rsidR="002019A9" w:rsidRPr="00F86176" w14:paraId="13284966" w14:textId="77777777" w:rsidTr="007C62B9">
        <w:trPr>
          <w:trHeight w:val="765"/>
        </w:trPr>
        <w:tc>
          <w:tcPr>
            <w:tcW w:w="1129" w:type="dxa"/>
            <w:shd w:val="clear" w:color="000000" w:fill="FFFFFF"/>
          </w:tcPr>
          <w:p w14:paraId="3A4C7B10" w14:textId="77777777" w:rsidR="002019A9" w:rsidRPr="00F86176" w:rsidRDefault="002019A9" w:rsidP="007C62B9">
            <w:pPr>
              <w:jc w:val="center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033" w:type="dxa"/>
            <w:shd w:val="clear" w:color="000000" w:fill="FFFFFF"/>
          </w:tcPr>
          <w:p w14:paraId="2319E776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7614" w:type="dxa"/>
            <w:gridSpan w:val="2"/>
            <w:shd w:val="clear" w:color="000000" w:fill="FFFFFF"/>
          </w:tcPr>
          <w:p w14:paraId="33D15AC2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98" w:type="dxa"/>
          </w:tcPr>
          <w:p w14:paraId="0193837F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 xml:space="preserve">Сводная роспись расходов на </w:t>
            </w:r>
            <w:r>
              <w:rPr>
                <w:color w:val="auto"/>
                <w:sz w:val="18"/>
                <w:szCs w:val="18"/>
              </w:rPr>
              <w:t>2024</w:t>
            </w:r>
            <w:r w:rsidRPr="00F86176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2019A9" w:rsidRPr="00F86176" w14:paraId="15F733E1" w14:textId="77777777" w:rsidTr="007C62B9">
        <w:trPr>
          <w:trHeight w:val="225"/>
        </w:trPr>
        <w:tc>
          <w:tcPr>
            <w:tcW w:w="9776" w:type="dxa"/>
            <w:gridSpan w:val="4"/>
            <w:shd w:val="clear" w:color="000000" w:fill="FFFFFF"/>
            <w:hideMark/>
          </w:tcPr>
          <w:p w14:paraId="0B94929E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DC97E17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3 530 928.00</w:t>
            </w:r>
          </w:p>
        </w:tc>
      </w:tr>
      <w:tr w:rsidR="002019A9" w:rsidRPr="00F86176" w14:paraId="574F6B6C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478DEFBE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B331DEC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630FAEAA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BAC97FB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3 042 308.00</w:t>
            </w:r>
          </w:p>
        </w:tc>
      </w:tr>
      <w:tr w:rsidR="002019A9" w:rsidRPr="00F86176" w14:paraId="24C79495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1CD8F62A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A685A43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205B8E3D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36C8217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1 111 000.00</w:t>
            </w:r>
          </w:p>
        </w:tc>
      </w:tr>
      <w:tr w:rsidR="002019A9" w:rsidRPr="00F86176" w14:paraId="084823C5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179BE515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2B01F02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57" w:type="dxa"/>
            <w:shd w:val="clear" w:color="000000" w:fill="FFFFFF"/>
            <w:hideMark/>
          </w:tcPr>
          <w:p w14:paraId="49A27B66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7964D291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BEEEEB3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1 111 000.00</w:t>
            </w:r>
          </w:p>
        </w:tc>
      </w:tr>
      <w:tr w:rsidR="002019A9" w:rsidRPr="00F86176" w14:paraId="6181D1C7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5290EEC4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D24C9D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57" w:type="dxa"/>
            <w:shd w:val="clear" w:color="000000" w:fill="FFFFFF"/>
            <w:hideMark/>
          </w:tcPr>
          <w:p w14:paraId="27611C5F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6357" w:type="dxa"/>
            <w:shd w:val="clear" w:color="000000" w:fill="FFFFFF"/>
            <w:hideMark/>
          </w:tcPr>
          <w:p w14:paraId="538A305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76E6767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900 000.00</w:t>
            </w:r>
          </w:p>
        </w:tc>
      </w:tr>
      <w:tr w:rsidR="002019A9" w:rsidRPr="00F86176" w14:paraId="08934288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4C59A6C5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65FA77D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57" w:type="dxa"/>
            <w:shd w:val="clear" w:color="000000" w:fill="FFFFFF"/>
            <w:hideMark/>
          </w:tcPr>
          <w:p w14:paraId="3EA92AAC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6357" w:type="dxa"/>
            <w:shd w:val="clear" w:color="000000" w:fill="FFFFFF"/>
            <w:hideMark/>
          </w:tcPr>
          <w:p w14:paraId="7AD6CE2A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DB01E9E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211 000.00</w:t>
            </w:r>
          </w:p>
        </w:tc>
      </w:tr>
      <w:tr w:rsidR="002019A9" w:rsidRPr="00F86176" w14:paraId="1AD5E9CF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146C188D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1F69518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3BC27237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DA4802C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1 902 756.00</w:t>
            </w:r>
          </w:p>
        </w:tc>
      </w:tr>
      <w:tr w:rsidR="002019A9" w:rsidRPr="00F86176" w14:paraId="7425C552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1B776B2A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F56F03D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554B4706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43F09C7A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0AFD25C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403 076.00</w:t>
            </w:r>
          </w:p>
        </w:tc>
      </w:tr>
      <w:tr w:rsidR="002019A9" w:rsidRPr="00F86176" w14:paraId="3D4AF7A8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80FD9F1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328E15F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25AC5CB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3F62ACC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78B1254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403 076.00</w:t>
            </w:r>
          </w:p>
        </w:tc>
      </w:tr>
      <w:tr w:rsidR="002019A9" w:rsidRPr="00F86176" w14:paraId="3FFAADAC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00BCB64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F866942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4280F014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67871458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4244F15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1 499 680.00</w:t>
            </w:r>
          </w:p>
        </w:tc>
      </w:tr>
      <w:tr w:rsidR="002019A9" w:rsidRPr="00F86176" w14:paraId="2F77EC15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EE57F8C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55ACC18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57546AF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6357" w:type="dxa"/>
            <w:shd w:val="clear" w:color="000000" w:fill="FFFFFF"/>
            <w:hideMark/>
          </w:tcPr>
          <w:p w14:paraId="5C98730D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F829416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838 480.00</w:t>
            </w:r>
          </w:p>
        </w:tc>
      </w:tr>
      <w:tr w:rsidR="002019A9" w:rsidRPr="00F86176" w14:paraId="609D72AE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26A89E2C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DC8CED5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BB39AD9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6357" w:type="dxa"/>
            <w:shd w:val="clear" w:color="000000" w:fill="FFFFFF"/>
            <w:hideMark/>
          </w:tcPr>
          <w:p w14:paraId="044825AB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ED9B263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281 000.00</w:t>
            </w:r>
          </w:p>
        </w:tc>
      </w:tr>
      <w:tr w:rsidR="002019A9" w:rsidRPr="00F86176" w14:paraId="631760A4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13455A93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6B07950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B2AEFF2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6357" w:type="dxa"/>
            <w:shd w:val="clear" w:color="000000" w:fill="FFFFFF"/>
            <w:hideMark/>
          </w:tcPr>
          <w:p w14:paraId="5943D062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99E25A8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77 200.00</w:t>
            </w:r>
          </w:p>
        </w:tc>
      </w:tr>
      <w:tr w:rsidR="002019A9" w:rsidRPr="00F86176" w14:paraId="5A3D3D24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12E35FC7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7DE13DC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5DACAC19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6357" w:type="dxa"/>
            <w:shd w:val="clear" w:color="000000" w:fill="FFFFFF"/>
            <w:hideMark/>
          </w:tcPr>
          <w:p w14:paraId="4453185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2DAAD75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300 000.00</w:t>
            </w:r>
          </w:p>
        </w:tc>
      </w:tr>
      <w:tr w:rsidR="002019A9" w:rsidRPr="00F86176" w14:paraId="3DFBA7C0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A5F6D89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9FA0A58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486BA943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6357" w:type="dxa"/>
            <w:shd w:val="clear" w:color="000000" w:fill="FFFFFF"/>
            <w:hideMark/>
          </w:tcPr>
          <w:p w14:paraId="65493A44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54D351E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2019A9" w:rsidRPr="00F86176" w14:paraId="09A7F897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A5F4125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35324D3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7B87A36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6357" w:type="dxa"/>
            <w:shd w:val="clear" w:color="000000" w:fill="FFFFFF"/>
            <w:hideMark/>
          </w:tcPr>
          <w:p w14:paraId="1B352F01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258F47B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2019A9" w:rsidRPr="00F86176" w14:paraId="1F10DA34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BF86D89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48EC87B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4ADFAD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6357" w:type="dxa"/>
            <w:shd w:val="clear" w:color="000000" w:fill="FFFFFF"/>
            <w:hideMark/>
          </w:tcPr>
          <w:p w14:paraId="217DC482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0E868FE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2019A9" w:rsidRPr="00F86176" w14:paraId="2A4E8769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648FAF2A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773FD9E3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6796CE6D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F7A1A45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</w:tr>
      <w:tr w:rsidR="002019A9" w:rsidRPr="00F86176" w14:paraId="41A5F837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21AD7F6B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7FDEF29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3CCAFB8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5E7DE5AE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EE13B20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</w:tr>
      <w:tr w:rsidR="002019A9" w:rsidRPr="00F86176" w14:paraId="39F57D61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17303BA9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06D888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57" w:type="dxa"/>
            <w:shd w:val="clear" w:color="000000" w:fill="FFFFFF"/>
            <w:hideMark/>
          </w:tcPr>
          <w:p w14:paraId="751B7D7A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3AA9BABD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C6DC399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</w:tr>
      <w:tr w:rsidR="002019A9" w:rsidRPr="00F86176" w14:paraId="4755AD40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19D7BFF1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4EB41E4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504B8A4A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D051724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2019A9" w:rsidRPr="00F86176" w14:paraId="3EA4EAF4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CE43CC1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AFB7D0D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3CF91365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3A69E1F5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B0E4CCC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2019A9" w:rsidRPr="00F86176" w14:paraId="1546C334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57D658FF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5211DFB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7287FCDF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65FCFD48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58DA02E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2019A9" w:rsidRPr="00F86176" w14:paraId="4185A566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56BB6819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E95687C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74D66257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5F87A933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27304A2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2019A9" w:rsidRPr="00F86176" w14:paraId="2E8345CA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F271F48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AE7F634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FDD1C0F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308A25E5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EDC8FBE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2019A9" w:rsidRPr="00F86176" w14:paraId="2501ABB3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D192115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8172681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3B2CF0B7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61B6BC1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217 600.00</w:t>
            </w:r>
          </w:p>
        </w:tc>
      </w:tr>
      <w:tr w:rsidR="002019A9" w:rsidRPr="00F86176" w14:paraId="5AD06079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4C24AAAC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5B46E9D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6604469D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D15DD1C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217 600.00</w:t>
            </w:r>
          </w:p>
        </w:tc>
      </w:tr>
      <w:tr w:rsidR="002019A9" w:rsidRPr="00F86176" w14:paraId="6D339D3E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0711F1FB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67CCC80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CBE2BAF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769EA29A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ED0D978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217 600.00</w:t>
            </w:r>
          </w:p>
        </w:tc>
      </w:tr>
      <w:tr w:rsidR="002019A9" w:rsidRPr="00F86176" w14:paraId="424DC0D8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0244CC1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BA1846B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3E61E3E6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6357" w:type="dxa"/>
            <w:shd w:val="clear" w:color="000000" w:fill="FFFFFF"/>
            <w:hideMark/>
          </w:tcPr>
          <w:p w14:paraId="4C70BF0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C5D4C88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153 000.00</w:t>
            </w:r>
          </w:p>
        </w:tc>
      </w:tr>
      <w:tr w:rsidR="002019A9" w:rsidRPr="00F86176" w14:paraId="2ACECF38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3BEBE43A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39F630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74A6FB33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6357" w:type="dxa"/>
            <w:shd w:val="clear" w:color="000000" w:fill="FFFFFF"/>
            <w:hideMark/>
          </w:tcPr>
          <w:p w14:paraId="44FFD6CD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5E0594E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46 000.00</w:t>
            </w:r>
          </w:p>
        </w:tc>
      </w:tr>
      <w:tr w:rsidR="002019A9" w:rsidRPr="00F86176" w14:paraId="557882D1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5AF04E91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002E57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A2B044B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6357" w:type="dxa"/>
            <w:shd w:val="clear" w:color="000000" w:fill="FFFFFF"/>
            <w:hideMark/>
          </w:tcPr>
          <w:p w14:paraId="7F506BD6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B45F298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18 600.00</w:t>
            </w:r>
          </w:p>
        </w:tc>
      </w:tr>
      <w:tr w:rsidR="002019A9" w:rsidRPr="00F86176" w14:paraId="3B54F62F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B3F5E5A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9134EAE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14BE3497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FF4545A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233 500.00</w:t>
            </w:r>
          </w:p>
        </w:tc>
      </w:tr>
      <w:tr w:rsidR="002019A9" w:rsidRPr="00F86176" w14:paraId="48EB5250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45753BB8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D80E918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157B231A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FFE46B5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233 500.00</w:t>
            </w:r>
          </w:p>
        </w:tc>
      </w:tr>
      <w:tr w:rsidR="002019A9" w:rsidRPr="00F86176" w14:paraId="75EE7A38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6C1A89F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E6EA245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55407FD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03C31D00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Уличное освещение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F3C434B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196 000.00</w:t>
            </w:r>
          </w:p>
        </w:tc>
      </w:tr>
      <w:tr w:rsidR="002019A9" w:rsidRPr="00F86176" w14:paraId="55245BB1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58D3BEC9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E4B1C61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328C9CA4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6357" w:type="dxa"/>
            <w:shd w:val="clear" w:color="000000" w:fill="FFFFFF"/>
            <w:hideMark/>
          </w:tcPr>
          <w:p w14:paraId="57620C8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78785C9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196 000.00</w:t>
            </w:r>
          </w:p>
        </w:tc>
      </w:tr>
      <w:tr w:rsidR="002019A9" w:rsidRPr="00F86176" w14:paraId="1843F3B2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EDE6FD0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6746896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ADD1D3C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2FB73900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312834D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37 500.00</w:t>
            </w:r>
          </w:p>
        </w:tc>
      </w:tr>
      <w:tr w:rsidR="002019A9" w:rsidRPr="00F86176" w14:paraId="660D3451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01E8BB86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86EBE92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2B91DE6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6357" w:type="dxa"/>
            <w:shd w:val="clear" w:color="000000" w:fill="FFFFFF"/>
            <w:hideMark/>
          </w:tcPr>
          <w:p w14:paraId="160DED76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F5B8BC1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37 500.00</w:t>
            </w:r>
          </w:p>
        </w:tc>
      </w:tr>
      <w:tr w:rsidR="002019A9" w:rsidRPr="00F86176" w14:paraId="1F71F5AB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239CF306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72400B9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1B3CA75B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0ED01FD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37 520.00</w:t>
            </w:r>
          </w:p>
        </w:tc>
      </w:tr>
      <w:tr w:rsidR="002019A9" w:rsidRPr="00F86176" w14:paraId="20464BA0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1EA61C8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7B637FE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348EF6F2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BA47C6D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37 520.00</w:t>
            </w:r>
          </w:p>
        </w:tc>
      </w:tr>
      <w:tr w:rsidR="002019A9" w:rsidRPr="00F86176" w14:paraId="26123A87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43CFED80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AD72011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49F5FA7A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7C96ED0A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 xml:space="preserve">Межбюджетные трансферты на осуществление </w:t>
            </w:r>
            <w:proofErr w:type="gramStart"/>
            <w:r w:rsidRPr="00F86176">
              <w:rPr>
                <w:color w:val="auto"/>
                <w:sz w:val="18"/>
                <w:szCs w:val="18"/>
              </w:rPr>
              <w:t>полномочий  по</w:t>
            </w:r>
            <w:proofErr w:type="gramEnd"/>
            <w:r w:rsidRPr="00F86176">
              <w:rPr>
                <w:color w:val="auto"/>
                <w:sz w:val="18"/>
                <w:szCs w:val="18"/>
              </w:rPr>
              <w:t xml:space="preserve">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51086DA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37 520.00</w:t>
            </w:r>
          </w:p>
        </w:tc>
      </w:tr>
      <w:tr w:rsidR="002019A9" w:rsidRPr="00F86176" w14:paraId="70D96391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245C2503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7E04A101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2A1970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5C2CB8F2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ABFF2FB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37 520.00</w:t>
            </w:r>
          </w:p>
        </w:tc>
      </w:tr>
      <w:tr w:rsidR="002019A9" w:rsidRPr="00F86176" w14:paraId="0F841262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5ECDB074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3F738DF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7614" w:type="dxa"/>
            <w:gridSpan w:val="2"/>
            <w:shd w:val="clear" w:color="000000" w:fill="FFFFFF"/>
            <w:hideMark/>
          </w:tcPr>
          <w:p w14:paraId="0E4D779D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Условно-утвержденные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CF28924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 </w:t>
            </w:r>
          </w:p>
        </w:tc>
      </w:tr>
      <w:tr w:rsidR="002019A9" w:rsidRPr="00F86176" w14:paraId="0AA24F03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58C1E715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1CAF449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20A5E54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9999900000</w:t>
            </w:r>
          </w:p>
        </w:tc>
        <w:tc>
          <w:tcPr>
            <w:tcW w:w="6357" w:type="dxa"/>
            <w:shd w:val="clear" w:color="000000" w:fill="FFFFFF"/>
            <w:hideMark/>
          </w:tcPr>
          <w:p w14:paraId="62D16CC5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7469A83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 </w:t>
            </w:r>
          </w:p>
        </w:tc>
      </w:tr>
      <w:tr w:rsidR="002019A9" w:rsidRPr="00F86176" w14:paraId="7F8F9563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FBDDB24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18CBEA3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F7A1C6E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6357" w:type="dxa"/>
            <w:shd w:val="clear" w:color="000000" w:fill="FFFFFF"/>
            <w:hideMark/>
          </w:tcPr>
          <w:p w14:paraId="5AA157B1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AADFB53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 </w:t>
            </w:r>
          </w:p>
        </w:tc>
      </w:tr>
      <w:tr w:rsidR="002019A9" w:rsidRPr="00F86176" w14:paraId="4A657910" w14:textId="77777777" w:rsidTr="007C62B9">
        <w:trPr>
          <w:trHeight w:val="255"/>
        </w:trPr>
        <w:tc>
          <w:tcPr>
            <w:tcW w:w="9776" w:type="dxa"/>
            <w:gridSpan w:val="4"/>
            <w:shd w:val="clear" w:color="000000" w:fill="FFFFFF"/>
            <w:noWrap/>
            <w:hideMark/>
          </w:tcPr>
          <w:p w14:paraId="4262E915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79496AE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3 530 928.00</w:t>
            </w:r>
          </w:p>
        </w:tc>
      </w:tr>
    </w:tbl>
    <w:p w14:paraId="31E22B36" w14:textId="77777777" w:rsidR="002019A9" w:rsidRDefault="002019A9" w:rsidP="002019A9">
      <w:pPr>
        <w:jc w:val="right"/>
      </w:pPr>
    </w:p>
    <w:p w14:paraId="4CA08CA2" w14:textId="77777777" w:rsidR="002019A9" w:rsidRDefault="002019A9" w:rsidP="002019A9">
      <w:pPr>
        <w:jc w:val="right"/>
      </w:pPr>
    </w:p>
    <w:p w14:paraId="464010C5" w14:textId="77777777" w:rsidR="002019A9" w:rsidRDefault="002019A9" w:rsidP="002019A9">
      <w:pPr>
        <w:jc w:val="right"/>
      </w:pPr>
    </w:p>
    <w:p w14:paraId="22D04151" w14:textId="77777777" w:rsidR="002019A9" w:rsidRDefault="002019A9" w:rsidP="002019A9">
      <w:pPr>
        <w:jc w:val="right"/>
      </w:pPr>
    </w:p>
    <w:p w14:paraId="2A667B8C" w14:textId="77777777" w:rsidR="002019A9" w:rsidRDefault="002019A9" w:rsidP="002019A9">
      <w:pPr>
        <w:jc w:val="right"/>
      </w:pPr>
    </w:p>
    <w:p w14:paraId="389E6966" w14:textId="77777777" w:rsidR="002019A9" w:rsidRDefault="002019A9" w:rsidP="002019A9">
      <w:pPr>
        <w:jc w:val="right"/>
      </w:pPr>
    </w:p>
    <w:p w14:paraId="303E4918" w14:textId="77777777" w:rsidR="002019A9" w:rsidRDefault="002019A9" w:rsidP="002019A9">
      <w:pPr>
        <w:jc w:val="right"/>
      </w:pPr>
    </w:p>
    <w:p w14:paraId="6086EBCB" w14:textId="77777777" w:rsidR="002019A9" w:rsidRDefault="002019A9" w:rsidP="002019A9">
      <w:pPr>
        <w:jc w:val="right"/>
      </w:pPr>
    </w:p>
    <w:p w14:paraId="3310AEED" w14:textId="77777777" w:rsidR="002019A9" w:rsidRDefault="002019A9" w:rsidP="002019A9">
      <w:pPr>
        <w:jc w:val="right"/>
      </w:pPr>
    </w:p>
    <w:p w14:paraId="22138E52" w14:textId="77777777" w:rsidR="002019A9" w:rsidRDefault="002019A9" w:rsidP="002019A9">
      <w:pPr>
        <w:jc w:val="right"/>
      </w:pPr>
    </w:p>
    <w:p w14:paraId="6347998F" w14:textId="77777777" w:rsidR="002019A9" w:rsidRDefault="002019A9" w:rsidP="002019A9">
      <w:pPr>
        <w:jc w:val="right"/>
      </w:pPr>
    </w:p>
    <w:p w14:paraId="4CDADE83" w14:textId="77777777" w:rsidR="002019A9" w:rsidRDefault="002019A9" w:rsidP="002019A9">
      <w:pPr>
        <w:jc w:val="right"/>
      </w:pPr>
    </w:p>
    <w:p w14:paraId="03972016" w14:textId="77777777" w:rsidR="002019A9" w:rsidRDefault="002019A9" w:rsidP="002019A9">
      <w:pPr>
        <w:jc w:val="right"/>
      </w:pPr>
    </w:p>
    <w:p w14:paraId="57B68CF6" w14:textId="77777777" w:rsidR="002019A9" w:rsidRDefault="002019A9" w:rsidP="002019A9">
      <w:pPr>
        <w:jc w:val="right"/>
      </w:pPr>
    </w:p>
    <w:p w14:paraId="114A9036" w14:textId="77777777" w:rsidR="002019A9" w:rsidRDefault="002019A9" w:rsidP="002019A9">
      <w:pPr>
        <w:jc w:val="right"/>
      </w:pPr>
    </w:p>
    <w:p w14:paraId="748B2F19" w14:textId="77777777" w:rsidR="002019A9" w:rsidRDefault="002019A9" w:rsidP="002019A9">
      <w:pPr>
        <w:jc w:val="right"/>
      </w:pPr>
    </w:p>
    <w:p w14:paraId="1A9AB6DD" w14:textId="77777777" w:rsidR="002019A9" w:rsidRDefault="002019A9" w:rsidP="002019A9">
      <w:pPr>
        <w:jc w:val="right"/>
      </w:pPr>
    </w:p>
    <w:p w14:paraId="3C65FB9A" w14:textId="77777777" w:rsidR="002019A9" w:rsidRDefault="002019A9" w:rsidP="002019A9">
      <w:pPr>
        <w:jc w:val="right"/>
      </w:pPr>
    </w:p>
    <w:p w14:paraId="2F720914" w14:textId="77777777" w:rsidR="002019A9" w:rsidRDefault="002019A9" w:rsidP="002019A9">
      <w:pPr>
        <w:jc w:val="right"/>
      </w:pPr>
    </w:p>
    <w:p w14:paraId="44D31EB4" w14:textId="77777777" w:rsidR="002019A9" w:rsidRDefault="002019A9" w:rsidP="002019A9">
      <w:pPr>
        <w:jc w:val="right"/>
      </w:pPr>
    </w:p>
    <w:p w14:paraId="724DC271" w14:textId="77777777" w:rsidR="002019A9" w:rsidRDefault="002019A9" w:rsidP="002019A9">
      <w:pPr>
        <w:jc w:val="right"/>
      </w:pPr>
    </w:p>
    <w:p w14:paraId="2C296E33" w14:textId="77777777" w:rsidR="002019A9" w:rsidRDefault="002019A9" w:rsidP="002019A9">
      <w:pPr>
        <w:jc w:val="right"/>
      </w:pPr>
    </w:p>
    <w:p w14:paraId="4C756BD3" w14:textId="77777777" w:rsidR="002019A9" w:rsidRDefault="002019A9" w:rsidP="002019A9">
      <w:pPr>
        <w:jc w:val="right"/>
      </w:pPr>
    </w:p>
    <w:p w14:paraId="4FB65A90" w14:textId="77777777" w:rsidR="002019A9" w:rsidRDefault="002019A9" w:rsidP="002019A9">
      <w:pPr>
        <w:jc w:val="right"/>
      </w:pPr>
    </w:p>
    <w:p w14:paraId="21BD2925" w14:textId="77777777" w:rsidR="002019A9" w:rsidRDefault="002019A9" w:rsidP="002019A9">
      <w:pPr>
        <w:jc w:val="right"/>
      </w:pPr>
    </w:p>
    <w:p w14:paraId="70E03A51" w14:textId="77777777" w:rsidR="002019A9" w:rsidRDefault="002019A9" w:rsidP="002019A9">
      <w:pPr>
        <w:jc w:val="right"/>
      </w:pPr>
    </w:p>
    <w:p w14:paraId="652A395F" w14:textId="77777777" w:rsidR="002019A9" w:rsidRDefault="002019A9" w:rsidP="002019A9">
      <w:pPr>
        <w:jc w:val="right"/>
      </w:pPr>
    </w:p>
    <w:p w14:paraId="1FE7ECC5" w14:textId="77777777" w:rsidR="002019A9" w:rsidRDefault="002019A9" w:rsidP="002019A9">
      <w:pPr>
        <w:jc w:val="right"/>
      </w:pPr>
    </w:p>
    <w:p w14:paraId="1F7313B1" w14:textId="77777777" w:rsidR="002019A9" w:rsidRDefault="002019A9" w:rsidP="002019A9">
      <w:pPr>
        <w:jc w:val="right"/>
      </w:pPr>
    </w:p>
    <w:p w14:paraId="1CC723C7" w14:textId="77777777" w:rsidR="002019A9" w:rsidRDefault="002019A9" w:rsidP="002019A9">
      <w:pPr>
        <w:jc w:val="right"/>
      </w:pPr>
    </w:p>
    <w:p w14:paraId="1EB43ECB" w14:textId="77777777" w:rsidR="002019A9" w:rsidRDefault="002019A9" w:rsidP="002019A9">
      <w:pPr>
        <w:jc w:val="right"/>
      </w:pPr>
    </w:p>
    <w:p w14:paraId="03D9BFC0" w14:textId="77777777" w:rsidR="002019A9" w:rsidRDefault="002019A9" w:rsidP="002019A9">
      <w:pPr>
        <w:jc w:val="right"/>
      </w:pPr>
    </w:p>
    <w:p w14:paraId="7E26E102" w14:textId="01CFA9D4" w:rsidR="002019A9" w:rsidRDefault="002019A9" w:rsidP="002019A9">
      <w:pPr>
        <w:jc w:val="right"/>
      </w:pPr>
    </w:p>
    <w:p w14:paraId="16B2DA80" w14:textId="77777777" w:rsidR="00C56454" w:rsidRDefault="00C56454" w:rsidP="002019A9">
      <w:pPr>
        <w:jc w:val="right"/>
      </w:pPr>
    </w:p>
    <w:p w14:paraId="3492FE9E" w14:textId="77777777" w:rsidR="002019A9" w:rsidRDefault="002019A9" w:rsidP="002019A9">
      <w:pPr>
        <w:jc w:val="right"/>
      </w:pPr>
    </w:p>
    <w:p w14:paraId="063EB4AA" w14:textId="77777777" w:rsidR="002019A9" w:rsidRDefault="002019A9" w:rsidP="002019A9">
      <w:pPr>
        <w:jc w:val="right"/>
      </w:pPr>
      <w:r>
        <w:t>Приложение 8</w:t>
      </w:r>
    </w:p>
    <w:p w14:paraId="2EA59941" w14:textId="77777777" w:rsidR="002019A9" w:rsidRDefault="002019A9" w:rsidP="002019A9">
      <w:pPr>
        <w:jc w:val="right"/>
      </w:pPr>
      <w:r>
        <w:t>к Решению Совета депутатов</w:t>
      </w:r>
    </w:p>
    <w:tbl>
      <w:tblPr>
        <w:tblW w:w="10930" w:type="dxa"/>
        <w:tblInd w:w="93" w:type="dxa"/>
        <w:tblLook w:val="00A0" w:firstRow="1" w:lastRow="0" w:firstColumn="1" w:lastColumn="0" w:noHBand="0" w:noVBand="0"/>
      </w:tblPr>
      <w:tblGrid>
        <w:gridCol w:w="10930"/>
      </w:tblGrid>
      <w:tr w:rsidR="002019A9" w14:paraId="513F2349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21F50EA2" w14:textId="77777777" w:rsidR="002019A9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58D170B0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7E397777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 год</w:t>
            </w:r>
          </w:p>
          <w:p w14:paraId="7DA90929" w14:textId="77777777" w:rsidR="002019A9" w:rsidRDefault="002019A9" w:rsidP="007C62B9">
            <w:pPr>
              <w:jc w:val="right"/>
            </w:pPr>
            <w:r>
              <w:t xml:space="preserve"> и на плановый период 2025 и 2026 годов "</w:t>
            </w:r>
          </w:p>
        </w:tc>
      </w:tr>
    </w:tbl>
    <w:p w14:paraId="75DD0772" w14:textId="77777777" w:rsidR="002019A9" w:rsidRDefault="002019A9" w:rsidP="002019A9">
      <w:pPr>
        <w:jc w:val="center"/>
        <w:rPr>
          <w:rFonts w:eastAsia="Microsoft YaHei"/>
          <w:b/>
          <w:bCs/>
          <w:color w:val="000000"/>
        </w:rPr>
      </w:pPr>
      <w:r>
        <w:rPr>
          <w:rFonts w:eastAsia="Microsoft YaHei"/>
          <w:b/>
          <w:bCs/>
          <w:color w:val="000000"/>
        </w:rPr>
        <w:t>Ведомственная структура расходов на 2025, 2026 годы</w:t>
      </w:r>
    </w:p>
    <w:tbl>
      <w:tblPr>
        <w:tblW w:w="11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33"/>
        <w:gridCol w:w="1257"/>
        <w:gridCol w:w="5223"/>
        <w:gridCol w:w="1200"/>
        <w:gridCol w:w="1242"/>
        <w:gridCol w:w="17"/>
      </w:tblGrid>
      <w:tr w:rsidR="002019A9" w:rsidRPr="00F86176" w14:paraId="26157896" w14:textId="77777777" w:rsidTr="007C62B9">
        <w:trPr>
          <w:trHeight w:val="765"/>
        </w:trPr>
        <w:tc>
          <w:tcPr>
            <w:tcW w:w="1129" w:type="dxa"/>
            <w:shd w:val="clear" w:color="000000" w:fill="FFFFFF"/>
          </w:tcPr>
          <w:p w14:paraId="3B7395C1" w14:textId="77777777" w:rsidR="002019A9" w:rsidRPr="00F86176" w:rsidRDefault="002019A9" w:rsidP="007C62B9">
            <w:pPr>
              <w:jc w:val="center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033" w:type="dxa"/>
            <w:shd w:val="clear" w:color="000000" w:fill="FFFFFF"/>
          </w:tcPr>
          <w:p w14:paraId="5C44D1F9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6480" w:type="dxa"/>
            <w:gridSpan w:val="2"/>
            <w:shd w:val="clear" w:color="000000" w:fill="FFFFFF"/>
          </w:tcPr>
          <w:p w14:paraId="57381486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00" w:type="dxa"/>
            <w:vAlign w:val="center"/>
          </w:tcPr>
          <w:p w14:paraId="1D783512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 xml:space="preserve">Сводная роспись расходов на </w:t>
            </w:r>
            <w:r>
              <w:rPr>
                <w:color w:val="auto"/>
                <w:sz w:val="18"/>
                <w:szCs w:val="18"/>
              </w:rPr>
              <w:t>2025</w:t>
            </w:r>
            <w:r w:rsidRPr="00F86176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59" w:type="dxa"/>
            <w:gridSpan w:val="2"/>
            <w:vAlign w:val="center"/>
          </w:tcPr>
          <w:p w14:paraId="2798A598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 xml:space="preserve">Сводная роспись расходов на </w:t>
            </w:r>
            <w:r>
              <w:rPr>
                <w:color w:val="auto"/>
                <w:sz w:val="18"/>
                <w:szCs w:val="18"/>
              </w:rPr>
              <w:t>2026</w:t>
            </w:r>
            <w:r w:rsidRPr="00F86176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2019A9" w:rsidRPr="00F86176" w14:paraId="49768C7C" w14:textId="77777777" w:rsidTr="007C62B9">
        <w:trPr>
          <w:gridAfter w:val="1"/>
          <w:wAfter w:w="17" w:type="dxa"/>
          <w:trHeight w:val="225"/>
        </w:trPr>
        <w:tc>
          <w:tcPr>
            <w:tcW w:w="8642" w:type="dxa"/>
            <w:gridSpan w:val="4"/>
            <w:shd w:val="clear" w:color="000000" w:fill="FFFFFF"/>
            <w:hideMark/>
          </w:tcPr>
          <w:p w14:paraId="20BFC718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845AAD3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3 540 508.00</w:t>
            </w:r>
          </w:p>
        </w:tc>
        <w:tc>
          <w:tcPr>
            <w:tcW w:w="1242" w:type="dxa"/>
            <w:shd w:val="clear" w:color="000000" w:fill="FFFFFF"/>
            <w:noWrap/>
            <w:hideMark/>
          </w:tcPr>
          <w:p w14:paraId="23B748F4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3 542 008.00</w:t>
            </w:r>
          </w:p>
        </w:tc>
      </w:tr>
      <w:tr w:rsidR="002019A9" w:rsidRPr="00F86176" w14:paraId="56D639E6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3F854B3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8D64732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5F761FC8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1AE1498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3 090 362.47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1E58FC5D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3 050 831.95</w:t>
            </w:r>
          </w:p>
        </w:tc>
      </w:tr>
      <w:tr w:rsidR="002019A9" w:rsidRPr="00F86176" w14:paraId="67C1FBEC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73781CA5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1EFDBF4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49D5FCC7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14F2FAB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1 111 000.00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45E470A3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1 111 000.00</w:t>
            </w:r>
          </w:p>
        </w:tc>
      </w:tr>
      <w:tr w:rsidR="002019A9" w:rsidRPr="00F86176" w14:paraId="0C11AB8F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17EA7D5B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9D7BFC3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4E45C0F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47AC521D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8D6F1E3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1 111 000.00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290A52A7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1 111 000.00</w:t>
            </w:r>
          </w:p>
        </w:tc>
      </w:tr>
      <w:tr w:rsidR="002019A9" w:rsidRPr="00F86176" w14:paraId="78DCBCFD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1CEF4D17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36D316A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57" w:type="dxa"/>
            <w:shd w:val="clear" w:color="000000" w:fill="FFFFFF"/>
            <w:hideMark/>
          </w:tcPr>
          <w:p w14:paraId="2F0D82FB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5223" w:type="dxa"/>
            <w:shd w:val="clear" w:color="000000" w:fill="FFFFFF"/>
            <w:hideMark/>
          </w:tcPr>
          <w:p w14:paraId="346697FF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EE1F00B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900 000.00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1CC2D11B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900 000.00</w:t>
            </w:r>
          </w:p>
        </w:tc>
      </w:tr>
      <w:tr w:rsidR="002019A9" w:rsidRPr="00F86176" w14:paraId="5DC2BB27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474B415A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D16F4E2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57" w:type="dxa"/>
            <w:shd w:val="clear" w:color="000000" w:fill="FFFFFF"/>
            <w:hideMark/>
          </w:tcPr>
          <w:p w14:paraId="64BD5E1D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5223" w:type="dxa"/>
            <w:shd w:val="clear" w:color="000000" w:fill="FFFFFF"/>
            <w:hideMark/>
          </w:tcPr>
          <w:p w14:paraId="4FD05A79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72BA8EE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211 000.00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0FC6530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211 000.00</w:t>
            </w:r>
          </w:p>
        </w:tc>
      </w:tr>
      <w:tr w:rsidR="002019A9" w:rsidRPr="00F86176" w14:paraId="3B7CD8F0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1292A368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E939743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1F1EADF3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703F720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1 950 810.47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6E2C7B23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1 911 279.95</w:t>
            </w:r>
          </w:p>
        </w:tc>
      </w:tr>
      <w:tr w:rsidR="002019A9" w:rsidRPr="00F86176" w14:paraId="430DB43D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3F9B4654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2E5E7DF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8FD2A4F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734CD96F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63E7520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403 076.00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05204BEF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403 076.00</w:t>
            </w:r>
          </w:p>
        </w:tc>
      </w:tr>
      <w:tr w:rsidR="002019A9" w:rsidRPr="00F86176" w14:paraId="258A1020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FC86CA3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6FC994F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63923B59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7BFBA264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F91C717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403 076.00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168FCBCC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403 076.00</w:t>
            </w:r>
          </w:p>
        </w:tc>
      </w:tr>
      <w:tr w:rsidR="002019A9" w:rsidRPr="00F86176" w14:paraId="7E1ADDDD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C996C40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4DA97CF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30FEC1C2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385BF5FC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AF89B77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1 547 734.47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6E70F2AE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1 508 203.95</w:t>
            </w:r>
          </w:p>
        </w:tc>
      </w:tr>
      <w:tr w:rsidR="002019A9" w:rsidRPr="00F86176" w14:paraId="03230FB2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7BE73C6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06C62F3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291CCCF6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5223" w:type="dxa"/>
            <w:shd w:val="clear" w:color="000000" w:fill="FFFFFF"/>
            <w:hideMark/>
          </w:tcPr>
          <w:p w14:paraId="50EFB42F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6E05F78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886 534.47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8BB43C1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880 203.95</w:t>
            </w:r>
          </w:p>
        </w:tc>
      </w:tr>
      <w:tr w:rsidR="002019A9" w:rsidRPr="00F86176" w14:paraId="136D67B0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731DC533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82335C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59D40F8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5223" w:type="dxa"/>
            <w:shd w:val="clear" w:color="000000" w:fill="FFFFFF"/>
            <w:hideMark/>
          </w:tcPr>
          <w:p w14:paraId="37658DC2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DFC16C7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281 000.00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5B02BF2F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281 000.00</w:t>
            </w:r>
          </w:p>
        </w:tc>
      </w:tr>
      <w:tr w:rsidR="002019A9" w:rsidRPr="00F86176" w14:paraId="6C0EB0FF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672F76D8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2EF273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4BC14925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5223" w:type="dxa"/>
            <w:shd w:val="clear" w:color="000000" w:fill="FFFFFF"/>
            <w:hideMark/>
          </w:tcPr>
          <w:p w14:paraId="511FDF31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EC230F8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77 200.00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0ADD6F97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44 000.00</w:t>
            </w:r>
          </w:p>
        </w:tc>
      </w:tr>
      <w:tr w:rsidR="002019A9" w:rsidRPr="00F86176" w14:paraId="0DD9F242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AA908DF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1C60B96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75B73249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5223" w:type="dxa"/>
            <w:shd w:val="clear" w:color="000000" w:fill="FFFFFF"/>
            <w:hideMark/>
          </w:tcPr>
          <w:p w14:paraId="10110E96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96951E7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300 000.00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5877FAB6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300 000.00</w:t>
            </w:r>
          </w:p>
        </w:tc>
      </w:tr>
      <w:tr w:rsidR="002019A9" w:rsidRPr="00F86176" w14:paraId="28DE0C83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D2F9528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57A0ECD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56969E45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5223" w:type="dxa"/>
            <w:shd w:val="clear" w:color="000000" w:fill="FFFFFF"/>
            <w:hideMark/>
          </w:tcPr>
          <w:p w14:paraId="6B42A810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7365656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7A9B0A10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2019A9" w:rsidRPr="00F86176" w14:paraId="71615946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992CB70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F937D53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83BB9BD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5223" w:type="dxa"/>
            <w:shd w:val="clear" w:color="000000" w:fill="FFFFFF"/>
            <w:hideMark/>
          </w:tcPr>
          <w:p w14:paraId="4651404E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61CD677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0B5C5CD0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2019A9" w:rsidRPr="00F86176" w14:paraId="01B5C29F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EAAB7BC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65770F4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57" w:type="dxa"/>
            <w:shd w:val="clear" w:color="000000" w:fill="FFFFFF"/>
            <w:hideMark/>
          </w:tcPr>
          <w:p w14:paraId="53950952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5223" w:type="dxa"/>
            <w:shd w:val="clear" w:color="000000" w:fill="FFFFFF"/>
            <w:hideMark/>
          </w:tcPr>
          <w:p w14:paraId="17936FF9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E3B6D7D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18E41992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2019A9" w:rsidRPr="00F86176" w14:paraId="368B7821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34F7F34D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73DAAE4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03D1B61D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F441C60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13015E4D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</w:tr>
      <w:tr w:rsidR="002019A9" w:rsidRPr="00F86176" w14:paraId="6876419D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1F8C60C2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768B2FD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57" w:type="dxa"/>
            <w:shd w:val="clear" w:color="000000" w:fill="FFFFFF"/>
            <w:hideMark/>
          </w:tcPr>
          <w:p w14:paraId="36A77CD0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526BF66D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2D99CA6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415B591B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</w:tr>
      <w:tr w:rsidR="002019A9" w:rsidRPr="00F86176" w14:paraId="156E08E0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1BC017F4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3639F0B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FD933B4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1AA1378A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5DC76FC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65CD70D2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25 552.00</w:t>
            </w:r>
          </w:p>
        </w:tc>
      </w:tr>
      <w:tr w:rsidR="002019A9" w:rsidRPr="00F86176" w14:paraId="51BC9B5E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9573206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6126CFF1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2904407F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32B09DA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4525AF23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2019A9" w:rsidRPr="00F86176" w14:paraId="77212AA9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4BA15431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727BCFD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A89D994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356CC7ED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93E9BAD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61E707C0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2019A9" w:rsidRPr="00F86176" w14:paraId="283710EE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4E6E9466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33FE26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44DD389F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75D2163C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7ABF0EA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A45F0E3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2019A9" w:rsidRPr="00F86176" w14:paraId="0C03101E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6391337B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470D84A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8266A39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44C5D04B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3D4A0F0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F2F1345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2019A9" w:rsidRPr="00F86176" w14:paraId="6ED452F3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C8DFE67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E65956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3A215E1F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2D248C9A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E32B267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29F31E0B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2019A9" w:rsidRPr="00F86176" w14:paraId="665161F5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27F3501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521439A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282B356D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CAD5F35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422A281B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</w:tr>
      <w:tr w:rsidR="002019A9" w:rsidRPr="00F86176" w14:paraId="11768584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5B27DF26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3A8AB45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18BF3037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9A95FA8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71C79A47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</w:tr>
      <w:tr w:rsidR="002019A9" w:rsidRPr="00F86176" w14:paraId="32C98D8C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0AECC5D7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86E7504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08BDEDE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10F197E9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F5D6E09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5E530A93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225 700.00</w:t>
            </w:r>
          </w:p>
        </w:tc>
      </w:tr>
      <w:tr w:rsidR="002019A9" w:rsidRPr="00F86176" w14:paraId="160EABDE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7947F172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806AE74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35F84B7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5223" w:type="dxa"/>
            <w:shd w:val="clear" w:color="000000" w:fill="FFFFFF"/>
            <w:hideMark/>
          </w:tcPr>
          <w:p w14:paraId="52731B86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4F3C29E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153 000.00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67DE032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153 000.00</w:t>
            </w:r>
          </w:p>
        </w:tc>
      </w:tr>
      <w:tr w:rsidR="002019A9" w:rsidRPr="00F86176" w14:paraId="5D8226F2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4BE424FC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A6BC060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62BFDAC5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5223" w:type="dxa"/>
            <w:shd w:val="clear" w:color="000000" w:fill="FFFFFF"/>
            <w:hideMark/>
          </w:tcPr>
          <w:p w14:paraId="7538A4BC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914B317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46 000.00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4A273752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46 000.00</w:t>
            </w:r>
          </w:p>
        </w:tc>
      </w:tr>
      <w:tr w:rsidR="002019A9" w:rsidRPr="00F86176" w14:paraId="525F39F2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651CE9CE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1426026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0A6F6341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5223" w:type="dxa"/>
            <w:shd w:val="clear" w:color="000000" w:fill="FFFFFF"/>
            <w:hideMark/>
          </w:tcPr>
          <w:p w14:paraId="6E3F7918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4158EAC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26 700.00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1A0F2731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26 700.00</w:t>
            </w:r>
          </w:p>
        </w:tc>
      </w:tr>
      <w:tr w:rsidR="002019A9" w:rsidRPr="00F86176" w14:paraId="6914CCBF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2A3EED21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B1BDA43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06911CED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80F68BF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96 932.83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52322726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47 875.65</w:t>
            </w:r>
          </w:p>
        </w:tc>
      </w:tr>
      <w:tr w:rsidR="002019A9" w:rsidRPr="00F86176" w14:paraId="77E15BEC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5DFFA376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32ECB2C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253520A4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231FC43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96 932.83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52A75128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47 875.65</w:t>
            </w:r>
          </w:p>
        </w:tc>
      </w:tr>
      <w:tr w:rsidR="002019A9" w:rsidRPr="00F86176" w14:paraId="74B6F72D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1B906F43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F092101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6C43D7A9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01B5665C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Уличное освещение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724838E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59 432.83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ED7B7E7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10 375.65</w:t>
            </w:r>
          </w:p>
        </w:tc>
      </w:tr>
      <w:tr w:rsidR="002019A9" w:rsidRPr="00F86176" w14:paraId="58257C94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2A356685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5DAAC8D1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7BE6E538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5223" w:type="dxa"/>
            <w:shd w:val="clear" w:color="000000" w:fill="FFFFFF"/>
            <w:hideMark/>
          </w:tcPr>
          <w:p w14:paraId="63F499BD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9BAE65D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59 432.83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52245D8B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10 375.65</w:t>
            </w:r>
          </w:p>
        </w:tc>
      </w:tr>
      <w:tr w:rsidR="002019A9" w:rsidRPr="00F86176" w14:paraId="1C1FCA15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12926DD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2C4B1BF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1EE3AE7A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1FA939BE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A18E313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67CC1A74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37 500.00</w:t>
            </w:r>
          </w:p>
        </w:tc>
      </w:tr>
      <w:tr w:rsidR="002019A9" w:rsidRPr="00F86176" w14:paraId="13B0362A" w14:textId="77777777" w:rsidTr="007C62B9">
        <w:trPr>
          <w:trHeight w:val="450"/>
        </w:trPr>
        <w:tc>
          <w:tcPr>
            <w:tcW w:w="1129" w:type="dxa"/>
            <w:shd w:val="clear" w:color="000000" w:fill="FFFFFF"/>
            <w:hideMark/>
          </w:tcPr>
          <w:p w14:paraId="0A98375D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C9092F3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57" w:type="dxa"/>
            <w:shd w:val="clear" w:color="000000" w:fill="FFFFFF"/>
            <w:hideMark/>
          </w:tcPr>
          <w:p w14:paraId="2162358B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5223" w:type="dxa"/>
            <w:shd w:val="clear" w:color="000000" w:fill="FFFFFF"/>
            <w:hideMark/>
          </w:tcPr>
          <w:p w14:paraId="4FACD0FD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3DA5C4B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5B136FAD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37 500.00</w:t>
            </w:r>
          </w:p>
        </w:tc>
      </w:tr>
      <w:tr w:rsidR="002019A9" w:rsidRPr="00F86176" w14:paraId="7821C546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6A1A9577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18E4D684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1E064917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22EC79A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07AC4D65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40 500.00</w:t>
            </w:r>
          </w:p>
        </w:tc>
      </w:tr>
      <w:tr w:rsidR="002019A9" w:rsidRPr="00F86176" w14:paraId="5B58CDCB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429A075D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A195B38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29CD446B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2C684E1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54E47491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40 500.00</w:t>
            </w:r>
          </w:p>
        </w:tc>
      </w:tr>
      <w:tr w:rsidR="002019A9" w:rsidRPr="00F86176" w14:paraId="6B2F99A2" w14:textId="77777777" w:rsidTr="007C62B9">
        <w:trPr>
          <w:trHeight w:val="675"/>
        </w:trPr>
        <w:tc>
          <w:tcPr>
            <w:tcW w:w="1129" w:type="dxa"/>
            <w:shd w:val="clear" w:color="000000" w:fill="FFFFFF"/>
            <w:hideMark/>
          </w:tcPr>
          <w:p w14:paraId="78DBCCE5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23505977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5C84EFD6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72F1DB20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 xml:space="preserve">Межбюджетные трансферты на осуществление </w:t>
            </w:r>
            <w:proofErr w:type="gramStart"/>
            <w:r w:rsidRPr="00F86176">
              <w:rPr>
                <w:color w:val="auto"/>
                <w:sz w:val="18"/>
                <w:szCs w:val="18"/>
              </w:rPr>
              <w:t>полномочий  по</w:t>
            </w:r>
            <w:proofErr w:type="gramEnd"/>
            <w:r w:rsidRPr="00F86176">
              <w:rPr>
                <w:color w:val="auto"/>
                <w:sz w:val="18"/>
                <w:szCs w:val="18"/>
              </w:rPr>
              <w:t xml:space="preserve">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3705A87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484DC948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40 500.00</w:t>
            </w:r>
          </w:p>
        </w:tc>
      </w:tr>
      <w:tr w:rsidR="002019A9" w:rsidRPr="00F86176" w14:paraId="5D5E44BC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1C25CAD3" w14:textId="77777777" w:rsidR="002019A9" w:rsidRPr="00F86176" w:rsidRDefault="002019A9" w:rsidP="007C62B9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70E2B493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57" w:type="dxa"/>
            <w:shd w:val="clear" w:color="000000" w:fill="FFFFFF"/>
            <w:hideMark/>
          </w:tcPr>
          <w:p w14:paraId="443666E2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7615D320" w14:textId="77777777" w:rsidR="002019A9" w:rsidRPr="00F86176" w:rsidRDefault="002019A9" w:rsidP="007C62B9">
            <w:pPr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E516976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5447B101" w14:textId="77777777" w:rsidR="002019A9" w:rsidRPr="00F86176" w:rsidRDefault="002019A9" w:rsidP="007C62B9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40 500.00</w:t>
            </w:r>
          </w:p>
        </w:tc>
      </w:tr>
      <w:tr w:rsidR="002019A9" w:rsidRPr="00F86176" w14:paraId="20A3C0B0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047FC42E" w14:textId="77777777" w:rsidR="002019A9" w:rsidRPr="00F86176" w:rsidRDefault="002019A9" w:rsidP="007C62B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3495D10F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6480" w:type="dxa"/>
            <w:gridSpan w:val="2"/>
            <w:shd w:val="clear" w:color="000000" w:fill="FFFFFF"/>
            <w:hideMark/>
          </w:tcPr>
          <w:p w14:paraId="7281F6B3" w14:textId="77777777" w:rsidR="002019A9" w:rsidRPr="00F86176" w:rsidRDefault="002019A9" w:rsidP="007C62B9">
            <w:pPr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Условно-утвержденные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EE23173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88 512.70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469015DE" w14:textId="77777777" w:rsidR="002019A9" w:rsidRPr="00F86176" w:rsidRDefault="002019A9" w:rsidP="007C62B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177 100.40</w:t>
            </w:r>
          </w:p>
        </w:tc>
      </w:tr>
      <w:tr w:rsidR="002019A9" w:rsidRPr="00F86176" w14:paraId="03F7042D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4523EE03" w14:textId="77777777" w:rsidR="002019A9" w:rsidRPr="00F86176" w:rsidRDefault="002019A9" w:rsidP="007C62B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0E6ECD46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1257" w:type="dxa"/>
            <w:shd w:val="clear" w:color="000000" w:fill="FFFFFF"/>
            <w:hideMark/>
          </w:tcPr>
          <w:p w14:paraId="4BC5A449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9999900000</w:t>
            </w:r>
          </w:p>
        </w:tc>
        <w:tc>
          <w:tcPr>
            <w:tcW w:w="5223" w:type="dxa"/>
            <w:shd w:val="clear" w:color="000000" w:fill="FFFFFF"/>
            <w:hideMark/>
          </w:tcPr>
          <w:p w14:paraId="783C64A6" w14:textId="77777777" w:rsidR="002019A9" w:rsidRPr="00F86176" w:rsidRDefault="002019A9" w:rsidP="007C62B9">
            <w:pPr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FEE363B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88 512.70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30A34E13" w14:textId="77777777" w:rsidR="002019A9" w:rsidRPr="00F86176" w:rsidRDefault="002019A9" w:rsidP="007C62B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177 100.40</w:t>
            </w:r>
          </w:p>
        </w:tc>
      </w:tr>
      <w:tr w:rsidR="002019A9" w:rsidRPr="00F86176" w14:paraId="532D328D" w14:textId="77777777" w:rsidTr="007C62B9">
        <w:trPr>
          <w:trHeight w:val="225"/>
        </w:trPr>
        <w:tc>
          <w:tcPr>
            <w:tcW w:w="1129" w:type="dxa"/>
            <w:shd w:val="clear" w:color="000000" w:fill="FFFFFF"/>
            <w:hideMark/>
          </w:tcPr>
          <w:p w14:paraId="3667DA96" w14:textId="77777777" w:rsidR="002019A9" w:rsidRPr="00F86176" w:rsidRDefault="002019A9" w:rsidP="007C62B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33" w:type="dxa"/>
            <w:shd w:val="clear" w:color="000000" w:fill="FFFFFF"/>
            <w:hideMark/>
          </w:tcPr>
          <w:p w14:paraId="493974B9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9999</w:t>
            </w:r>
          </w:p>
        </w:tc>
        <w:tc>
          <w:tcPr>
            <w:tcW w:w="1257" w:type="dxa"/>
            <w:shd w:val="clear" w:color="000000" w:fill="FFFFFF"/>
            <w:hideMark/>
          </w:tcPr>
          <w:p w14:paraId="3C3FBAF1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5223" w:type="dxa"/>
            <w:shd w:val="clear" w:color="000000" w:fill="FFFFFF"/>
            <w:hideMark/>
          </w:tcPr>
          <w:p w14:paraId="73F3924E" w14:textId="77777777" w:rsidR="002019A9" w:rsidRPr="00F86176" w:rsidRDefault="002019A9" w:rsidP="007C62B9">
            <w:pPr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240A39C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88 512.70</w:t>
            </w:r>
          </w:p>
        </w:tc>
        <w:tc>
          <w:tcPr>
            <w:tcW w:w="1259" w:type="dxa"/>
            <w:gridSpan w:val="2"/>
            <w:shd w:val="clear" w:color="000000" w:fill="FFFFFF"/>
            <w:noWrap/>
            <w:hideMark/>
          </w:tcPr>
          <w:p w14:paraId="64D17974" w14:textId="77777777" w:rsidR="002019A9" w:rsidRPr="00F86176" w:rsidRDefault="002019A9" w:rsidP="007C62B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177 100.40</w:t>
            </w:r>
          </w:p>
        </w:tc>
      </w:tr>
      <w:tr w:rsidR="002019A9" w:rsidRPr="00F86176" w14:paraId="66FFF370" w14:textId="77777777" w:rsidTr="007C62B9">
        <w:trPr>
          <w:gridAfter w:val="1"/>
          <w:wAfter w:w="17" w:type="dxa"/>
          <w:trHeight w:val="255"/>
        </w:trPr>
        <w:tc>
          <w:tcPr>
            <w:tcW w:w="8642" w:type="dxa"/>
            <w:gridSpan w:val="4"/>
            <w:shd w:val="clear" w:color="000000" w:fill="FFFFFF"/>
            <w:noWrap/>
            <w:hideMark/>
          </w:tcPr>
          <w:p w14:paraId="07F93C25" w14:textId="77777777" w:rsidR="002019A9" w:rsidRPr="00F86176" w:rsidRDefault="002019A9" w:rsidP="007C62B9">
            <w:pPr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F8500A6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3 540 508.00</w:t>
            </w:r>
          </w:p>
        </w:tc>
        <w:tc>
          <w:tcPr>
            <w:tcW w:w="1242" w:type="dxa"/>
            <w:shd w:val="clear" w:color="000000" w:fill="FFFFFF"/>
            <w:noWrap/>
            <w:hideMark/>
          </w:tcPr>
          <w:p w14:paraId="2C76DCC3" w14:textId="77777777" w:rsidR="002019A9" w:rsidRPr="00F86176" w:rsidRDefault="002019A9" w:rsidP="007C62B9">
            <w:pPr>
              <w:jc w:val="right"/>
              <w:rPr>
                <w:color w:val="auto"/>
                <w:sz w:val="18"/>
                <w:szCs w:val="18"/>
              </w:rPr>
            </w:pPr>
            <w:r w:rsidRPr="00F86176">
              <w:rPr>
                <w:color w:val="auto"/>
                <w:sz w:val="18"/>
                <w:szCs w:val="18"/>
              </w:rPr>
              <w:t>3 542 008.00</w:t>
            </w:r>
          </w:p>
        </w:tc>
      </w:tr>
    </w:tbl>
    <w:p w14:paraId="042AFE49" w14:textId="77777777" w:rsidR="002019A9" w:rsidRDefault="002019A9" w:rsidP="002019A9">
      <w:pPr>
        <w:jc w:val="center"/>
        <w:rPr>
          <w:rFonts w:eastAsia="Microsoft YaHei"/>
          <w:b/>
          <w:bCs/>
          <w:color w:val="000000"/>
        </w:rPr>
      </w:pPr>
    </w:p>
    <w:p w14:paraId="0069EDE5" w14:textId="77777777" w:rsidR="002019A9" w:rsidRDefault="002019A9" w:rsidP="002019A9">
      <w:pPr>
        <w:jc w:val="right"/>
      </w:pPr>
      <w:bookmarkStart w:id="10" w:name="__UnoMark__75749_122186978"/>
      <w:bookmarkStart w:id="11" w:name="__UnoMark__75750_122186978"/>
      <w:bookmarkStart w:id="12" w:name="__UnoMark__75751_122186978"/>
      <w:bookmarkStart w:id="13" w:name="__UnoMark__75752_122186978"/>
      <w:bookmarkStart w:id="14" w:name="__UnoMark__75753_122186978"/>
      <w:bookmarkStart w:id="15" w:name="__UnoMark__75754_122186978"/>
      <w:bookmarkStart w:id="16" w:name="__UnoMark__75755_122186978"/>
      <w:bookmarkStart w:id="17" w:name="__UnoMark__75756_122186978"/>
      <w:bookmarkStart w:id="18" w:name="__UnoMark__75757_122186978"/>
      <w:bookmarkStart w:id="19" w:name="__UnoMark__75758_122186978"/>
      <w:bookmarkStart w:id="20" w:name="__UnoMark__54980_154925214"/>
      <w:bookmarkStart w:id="21" w:name="__UnoMark__54979_154925214"/>
      <w:bookmarkStart w:id="22" w:name="__UnoMark__54978_154925214"/>
      <w:bookmarkStart w:id="23" w:name="__UnoMark__54977_154925214"/>
      <w:bookmarkStart w:id="24" w:name="__UnoMark__54976_154925214"/>
      <w:bookmarkStart w:id="25" w:name="__UnoMark__54975_154925214"/>
      <w:bookmarkStart w:id="26" w:name="__UnoMark__54974_154925214"/>
      <w:bookmarkStart w:id="27" w:name="__UnoMark__54973_154925214"/>
      <w:bookmarkStart w:id="28" w:name="__UnoMark__54972_154925214"/>
      <w:bookmarkStart w:id="29" w:name="__UnoMark__54971_15492521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AD82695" w14:textId="77777777" w:rsidR="002019A9" w:rsidRDefault="002019A9" w:rsidP="002019A9">
      <w:pPr>
        <w:jc w:val="right"/>
      </w:pPr>
    </w:p>
    <w:p w14:paraId="514D0B67" w14:textId="77777777" w:rsidR="002019A9" w:rsidRDefault="002019A9" w:rsidP="002019A9">
      <w:pPr>
        <w:jc w:val="right"/>
      </w:pPr>
    </w:p>
    <w:p w14:paraId="13BB5E97" w14:textId="77777777" w:rsidR="002019A9" w:rsidRDefault="002019A9" w:rsidP="002019A9">
      <w:pPr>
        <w:jc w:val="right"/>
      </w:pPr>
    </w:p>
    <w:p w14:paraId="1628771D" w14:textId="77777777" w:rsidR="002019A9" w:rsidRDefault="002019A9" w:rsidP="002019A9">
      <w:pPr>
        <w:jc w:val="right"/>
      </w:pPr>
    </w:p>
    <w:p w14:paraId="296E461D" w14:textId="77777777" w:rsidR="002019A9" w:rsidRDefault="002019A9" w:rsidP="002019A9">
      <w:pPr>
        <w:jc w:val="right"/>
      </w:pPr>
    </w:p>
    <w:p w14:paraId="06849151" w14:textId="77777777" w:rsidR="002019A9" w:rsidRDefault="002019A9" w:rsidP="002019A9">
      <w:pPr>
        <w:jc w:val="right"/>
      </w:pPr>
    </w:p>
    <w:p w14:paraId="26C78E8B" w14:textId="77777777" w:rsidR="002019A9" w:rsidRDefault="002019A9" w:rsidP="002019A9">
      <w:pPr>
        <w:jc w:val="right"/>
      </w:pPr>
    </w:p>
    <w:p w14:paraId="50B4343A" w14:textId="77777777" w:rsidR="002019A9" w:rsidRDefault="002019A9" w:rsidP="002019A9">
      <w:pPr>
        <w:jc w:val="right"/>
      </w:pPr>
    </w:p>
    <w:p w14:paraId="2C4464B8" w14:textId="77777777" w:rsidR="002019A9" w:rsidRDefault="002019A9" w:rsidP="002019A9">
      <w:pPr>
        <w:jc w:val="right"/>
      </w:pPr>
    </w:p>
    <w:p w14:paraId="56D8C3E7" w14:textId="77777777" w:rsidR="002019A9" w:rsidRDefault="002019A9" w:rsidP="002019A9">
      <w:pPr>
        <w:jc w:val="right"/>
      </w:pPr>
    </w:p>
    <w:p w14:paraId="54E065AF" w14:textId="77777777" w:rsidR="002019A9" w:rsidRDefault="002019A9" w:rsidP="002019A9">
      <w:pPr>
        <w:jc w:val="right"/>
      </w:pPr>
    </w:p>
    <w:p w14:paraId="3FA9D293" w14:textId="77777777" w:rsidR="002019A9" w:rsidRDefault="002019A9" w:rsidP="002019A9">
      <w:pPr>
        <w:jc w:val="right"/>
      </w:pPr>
    </w:p>
    <w:p w14:paraId="71002FBC" w14:textId="77777777" w:rsidR="002019A9" w:rsidRDefault="002019A9" w:rsidP="002019A9">
      <w:pPr>
        <w:jc w:val="right"/>
      </w:pPr>
    </w:p>
    <w:p w14:paraId="2F343370" w14:textId="77777777" w:rsidR="002019A9" w:rsidRDefault="002019A9" w:rsidP="002019A9">
      <w:pPr>
        <w:jc w:val="right"/>
      </w:pPr>
    </w:p>
    <w:p w14:paraId="00A61826" w14:textId="77777777" w:rsidR="002019A9" w:rsidRDefault="002019A9" w:rsidP="002019A9">
      <w:pPr>
        <w:jc w:val="right"/>
      </w:pPr>
    </w:p>
    <w:p w14:paraId="7EF90FB7" w14:textId="77777777" w:rsidR="002019A9" w:rsidRDefault="002019A9" w:rsidP="002019A9">
      <w:pPr>
        <w:jc w:val="right"/>
      </w:pPr>
    </w:p>
    <w:p w14:paraId="33DCDC3D" w14:textId="77777777" w:rsidR="002019A9" w:rsidRDefault="002019A9" w:rsidP="002019A9">
      <w:pPr>
        <w:jc w:val="right"/>
      </w:pPr>
    </w:p>
    <w:p w14:paraId="3AF9DFCF" w14:textId="77777777" w:rsidR="002019A9" w:rsidRDefault="002019A9" w:rsidP="002019A9">
      <w:pPr>
        <w:jc w:val="right"/>
      </w:pPr>
    </w:p>
    <w:p w14:paraId="1F0BE543" w14:textId="77777777" w:rsidR="002019A9" w:rsidRDefault="002019A9" w:rsidP="002019A9">
      <w:pPr>
        <w:jc w:val="right"/>
      </w:pPr>
    </w:p>
    <w:p w14:paraId="266705BF" w14:textId="77777777" w:rsidR="002019A9" w:rsidRDefault="002019A9" w:rsidP="002019A9">
      <w:pPr>
        <w:jc w:val="right"/>
      </w:pPr>
    </w:p>
    <w:p w14:paraId="59543206" w14:textId="77777777" w:rsidR="002019A9" w:rsidRDefault="002019A9" w:rsidP="002019A9">
      <w:pPr>
        <w:jc w:val="right"/>
      </w:pPr>
    </w:p>
    <w:p w14:paraId="0E0FEE85" w14:textId="77777777" w:rsidR="002019A9" w:rsidRDefault="002019A9" w:rsidP="002019A9">
      <w:pPr>
        <w:jc w:val="right"/>
      </w:pPr>
    </w:p>
    <w:p w14:paraId="143E0BBB" w14:textId="77777777" w:rsidR="002019A9" w:rsidRDefault="002019A9" w:rsidP="002019A9">
      <w:pPr>
        <w:jc w:val="right"/>
      </w:pPr>
    </w:p>
    <w:p w14:paraId="2B54CD3E" w14:textId="77777777" w:rsidR="002019A9" w:rsidRDefault="002019A9" w:rsidP="002019A9">
      <w:pPr>
        <w:jc w:val="right"/>
      </w:pPr>
    </w:p>
    <w:p w14:paraId="6F5281DC" w14:textId="77777777" w:rsidR="002019A9" w:rsidRDefault="002019A9" w:rsidP="002019A9">
      <w:pPr>
        <w:jc w:val="right"/>
      </w:pPr>
    </w:p>
    <w:p w14:paraId="4B4CD9EB" w14:textId="77777777" w:rsidR="002019A9" w:rsidRDefault="002019A9" w:rsidP="002019A9">
      <w:pPr>
        <w:jc w:val="right"/>
      </w:pPr>
    </w:p>
    <w:p w14:paraId="5E50F618" w14:textId="77777777" w:rsidR="002019A9" w:rsidRDefault="002019A9" w:rsidP="002019A9">
      <w:pPr>
        <w:jc w:val="right"/>
      </w:pPr>
    </w:p>
    <w:p w14:paraId="62FDDBDF" w14:textId="77777777" w:rsidR="002019A9" w:rsidRDefault="002019A9" w:rsidP="002019A9">
      <w:pPr>
        <w:jc w:val="right"/>
      </w:pPr>
    </w:p>
    <w:p w14:paraId="0E064821" w14:textId="66750D1E" w:rsidR="002019A9" w:rsidRDefault="002019A9" w:rsidP="002019A9">
      <w:pPr>
        <w:jc w:val="right"/>
      </w:pPr>
    </w:p>
    <w:p w14:paraId="33851453" w14:textId="77777777" w:rsidR="00C56454" w:rsidRDefault="00C56454" w:rsidP="002019A9">
      <w:pPr>
        <w:jc w:val="right"/>
      </w:pPr>
    </w:p>
    <w:p w14:paraId="2209E12C" w14:textId="77777777" w:rsidR="002019A9" w:rsidRDefault="002019A9" w:rsidP="002019A9">
      <w:pPr>
        <w:jc w:val="right"/>
      </w:pPr>
    </w:p>
    <w:p w14:paraId="70101DE3" w14:textId="77777777" w:rsidR="002019A9" w:rsidRDefault="002019A9" w:rsidP="002019A9">
      <w:pPr>
        <w:jc w:val="right"/>
      </w:pPr>
      <w:r>
        <w:t>Приложение 9</w:t>
      </w:r>
    </w:p>
    <w:p w14:paraId="3557838E" w14:textId="77777777" w:rsidR="002019A9" w:rsidRDefault="002019A9" w:rsidP="002019A9">
      <w:pPr>
        <w:jc w:val="right"/>
      </w:pPr>
      <w:r>
        <w:t>к Решению Совета депутатов</w:t>
      </w:r>
    </w:p>
    <w:tbl>
      <w:tblPr>
        <w:tblW w:w="10930" w:type="dxa"/>
        <w:tblInd w:w="93" w:type="dxa"/>
        <w:tblLook w:val="00A0" w:firstRow="1" w:lastRow="0" w:firstColumn="1" w:lastColumn="0" w:noHBand="0" w:noVBand="0"/>
      </w:tblPr>
      <w:tblGrid>
        <w:gridCol w:w="10930"/>
      </w:tblGrid>
      <w:tr w:rsidR="002019A9" w14:paraId="3D9D2FE6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795E9C40" w14:textId="77777777" w:rsidR="002019A9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6F4D3BB9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52434CB7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 год</w:t>
            </w:r>
          </w:p>
          <w:p w14:paraId="7AE2F13A" w14:textId="77777777" w:rsidR="002019A9" w:rsidRDefault="002019A9" w:rsidP="007C62B9">
            <w:pPr>
              <w:jc w:val="right"/>
            </w:pPr>
            <w:r>
              <w:t xml:space="preserve"> и на плановый период 2025 и 2026 годов "</w:t>
            </w:r>
          </w:p>
        </w:tc>
      </w:tr>
    </w:tbl>
    <w:p w14:paraId="00F91994" w14:textId="77777777" w:rsidR="002019A9" w:rsidRDefault="002019A9" w:rsidP="002019A9">
      <w:pPr>
        <w:jc w:val="right"/>
      </w:pPr>
    </w:p>
    <w:tbl>
      <w:tblPr>
        <w:tblW w:w="10938" w:type="dxa"/>
        <w:tblInd w:w="-10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4"/>
        <w:gridCol w:w="3061"/>
        <w:gridCol w:w="4791"/>
        <w:gridCol w:w="1902"/>
      </w:tblGrid>
      <w:tr w:rsidR="002019A9" w14:paraId="752EC5D5" w14:textId="77777777" w:rsidTr="007C62B9">
        <w:trPr>
          <w:trHeight w:val="473"/>
        </w:trPr>
        <w:tc>
          <w:tcPr>
            <w:tcW w:w="10938" w:type="dxa"/>
            <w:gridSpan w:val="4"/>
            <w:vMerge w:val="restart"/>
            <w:shd w:val="clear" w:color="auto" w:fill="FFFFFF"/>
            <w:vAlign w:val="center"/>
          </w:tcPr>
          <w:p w14:paraId="6F56EF7F" w14:textId="77777777" w:rsidR="002019A9" w:rsidRDefault="002019A9" w:rsidP="007C62B9">
            <w:pPr>
              <w:spacing w:beforeAutospacing="1" w:after="142" w:line="288" w:lineRule="auto"/>
              <w:jc w:val="center"/>
            </w:pPr>
            <w:r>
              <w:rPr>
                <w:b/>
                <w:bCs/>
              </w:rPr>
              <w:t>Источники финансирования дефицита местного бюджета на 2024 год</w:t>
            </w:r>
          </w:p>
        </w:tc>
      </w:tr>
      <w:tr w:rsidR="002019A9" w14:paraId="2940F4B9" w14:textId="77777777" w:rsidTr="007C62B9">
        <w:trPr>
          <w:trHeight w:val="276"/>
        </w:trPr>
        <w:tc>
          <w:tcPr>
            <w:tcW w:w="10938" w:type="dxa"/>
            <w:gridSpan w:val="4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687AEF" w14:textId="77777777" w:rsidR="002019A9" w:rsidRDefault="002019A9" w:rsidP="007C62B9"/>
        </w:tc>
      </w:tr>
      <w:tr w:rsidR="002019A9" w14:paraId="0FB1CE60" w14:textId="77777777" w:rsidTr="007C62B9">
        <w:trPr>
          <w:trHeight w:val="45"/>
        </w:trPr>
        <w:tc>
          <w:tcPr>
            <w:tcW w:w="4245" w:type="dxa"/>
            <w:gridSpan w:val="2"/>
            <w:shd w:val="clear" w:color="auto" w:fill="FFFFFF"/>
            <w:vAlign w:val="center"/>
          </w:tcPr>
          <w:p w14:paraId="3BF92524" w14:textId="77777777" w:rsidR="002019A9" w:rsidRDefault="002019A9" w:rsidP="007C62B9">
            <w:pPr>
              <w:spacing w:beforeAutospacing="1" w:after="142" w:line="45" w:lineRule="atLeast"/>
            </w:pPr>
          </w:p>
        </w:tc>
        <w:tc>
          <w:tcPr>
            <w:tcW w:w="4791" w:type="dxa"/>
            <w:shd w:val="clear" w:color="auto" w:fill="FFFFFF"/>
            <w:vAlign w:val="bottom"/>
          </w:tcPr>
          <w:p w14:paraId="601297F0" w14:textId="77777777" w:rsidR="002019A9" w:rsidRDefault="002019A9" w:rsidP="007C62B9">
            <w:pPr>
              <w:spacing w:beforeAutospacing="1" w:after="142" w:line="45" w:lineRule="atLeast"/>
            </w:pPr>
          </w:p>
        </w:tc>
        <w:tc>
          <w:tcPr>
            <w:tcW w:w="1902" w:type="dxa"/>
            <w:shd w:val="clear" w:color="auto" w:fill="FFFFFF"/>
            <w:vAlign w:val="bottom"/>
          </w:tcPr>
          <w:p w14:paraId="445BC56D" w14:textId="77777777" w:rsidR="002019A9" w:rsidRDefault="002019A9" w:rsidP="007C62B9">
            <w:pPr>
              <w:spacing w:beforeAutospacing="1" w:after="142" w:line="45" w:lineRule="atLeast"/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2019A9" w14:paraId="44A9F94A" w14:textId="77777777" w:rsidTr="007C62B9">
        <w:trPr>
          <w:trHeight w:val="2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14:paraId="3347024E" w14:textId="77777777" w:rsidR="002019A9" w:rsidRDefault="002019A9" w:rsidP="007C62B9">
            <w:pPr>
              <w:spacing w:beforeAutospacing="1" w:after="142" w:line="288" w:lineRule="auto"/>
            </w:pP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630447A" w14:textId="77777777" w:rsidR="002019A9" w:rsidRDefault="002019A9" w:rsidP="007C62B9">
            <w:pPr>
              <w:spacing w:beforeAutospacing="1" w:after="142" w:line="288" w:lineRule="auto"/>
            </w:pPr>
            <w:r>
              <w:rPr>
                <w:b/>
                <w:bCs/>
              </w:rPr>
              <w:t>Код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14:paraId="44BFC381" w14:textId="77777777" w:rsidR="002019A9" w:rsidRDefault="002019A9" w:rsidP="007C62B9">
            <w:pPr>
              <w:spacing w:beforeAutospacing="1" w:after="142" w:line="288" w:lineRule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14:paraId="0BBBF4C6" w14:textId="77777777" w:rsidR="002019A9" w:rsidRDefault="002019A9" w:rsidP="007C62B9">
            <w:pPr>
              <w:spacing w:beforeAutospacing="1" w:after="142" w:line="288" w:lineRule="auto"/>
            </w:pPr>
            <w:r>
              <w:rPr>
                <w:b/>
                <w:bCs/>
              </w:rPr>
              <w:t>сумма</w:t>
            </w:r>
          </w:p>
        </w:tc>
      </w:tr>
      <w:tr w:rsidR="002019A9" w14:paraId="540433EA" w14:textId="77777777" w:rsidTr="007C62B9">
        <w:trPr>
          <w:trHeight w:val="41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14:paraId="47CD6FE9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F4B2A4B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000 01 05 00 00 00 0000 000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71A24141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Изменение остатков средств на счетах по учету средств бюджета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78AE5BC9" w14:textId="77777777" w:rsidR="002019A9" w:rsidRPr="00FD3B40" w:rsidRDefault="002019A9" w:rsidP="007C62B9">
            <w:pPr>
              <w:spacing w:beforeAutospacing="1" w:after="142" w:line="288" w:lineRule="auto"/>
              <w:jc w:val="center"/>
            </w:pPr>
            <w:r w:rsidRPr="00FD3B40">
              <w:t>0,00</w:t>
            </w:r>
          </w:p>
        </w:tc>
      </w:tr>
      <w:tr w:rsidR="002019A9" w14:paraId="1FE75009" w14:textId="77777777" w:rsidTr="007C62B9">
        <w:trPr>
          <w:trHeight w:val="195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404888A0" w14:textId="77777777" w:rsidR="002019A9" w:rsidRPr="00FD3B40" w:rsidRDefault="002019A9" w:rsidP="007C62B9">
            <w:pPr>
              <w:spacing w:beforeAutospacing="1" w:after="142" w:line="195" w:lineRule="atLeast"/>
            </w:pPr>
            <w:r w:rsidRPr="00FD3B40"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39AE3C31" w14:textId="77777777" w:rsidR="002019A9" w:rsidRPr="00FD3B40" w:rsidRDefault="002019A9" w:rsidP="007C62B9">
            <w:pPr>
              <w:spacing w:beforeAutospacing="1" w:after="142" w:line="195" w:lineRule="atLeast"/>
            </w:pPr>
            <w:r w:rsidRPr="00FD3B40">
              <w:t>000 01 05 00 00 00 0000 500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6C47E403" w14:textId="77777777" w:rsidR="002019A9" w:rsidRPr="00FD3B40" w:rsidRDefault="002019A9" w:rsidP="007C62B9">
            <w:pPr>
              <w:spacing w:beforeAutospacing="1" w:after="142" w:line="195" w:lineRule="atLeast"/>
            </w:pPr>
            <w:r w:rsidRPr="00FD3B40">
              <w:t>Увеличение остатков средств бюджетов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1D033A7B" w14:textId="77777777" w:rsidR="002019A9" w:rsidRPr="00FD3B40" w:rsidRDefault="002019A9" w:rsidP="007C62B9">
            <w:pPr>
              <w:spacing w:beforeAutospacing="1" w:after="142" w:line="288" w:lineRule="auto"/>
              <w:jc w:val="center"/>
            </w:pPr>
            <w:r w:rsidRPr="002F6C8D">
              <w:t>-3 530 928.00</w:t>
            </w:r>
          </w:p>
        </w:tc>
      </w:tr>
      <w:tr w:rsidR="002019A9" w14:paraId="422C9428" w14:textId="77777777" w:rsidTr="007C62B9">
        <w:trPr>
          <w:trHeight w:val="485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07F62A76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09C7A565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000 01 05 02 01 10 0000 510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4B20D3D4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Увеличение прочих остатков средств бюджетов поселений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456B5870" w14:textId="77777777" w:rsidR="002019A9" w:rsidRPr="00FD3B40" w:rsidRDefault="002019A9" w:rsidP="007C62B9">
            <w:pPr>
              <w:spacing w:beforeAutospacing="1" w:after="142" w:line="288" w:lineRule="auto"/>
              <w:jc w:val="center"/>
            </w:pPr>
            <w:r w:rsidRPr="002F6C8D">
              <w:t>-3 530 928.00</w:t>
            </w:r>
          </w:p>
        </w:tc>
      </w:tr>
      <w:tr w:rsidR="002019A9" w14:paraId="26EFF0F1" w14:textId="77777777" w:rsidTr="007C62B9">
        <w:trPr>
          <w:trHeight w:val="33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433CA9B5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0947632B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000 01 05 00 00 00 0000 600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12B41701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Уменьшение остатков средств бюджетов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21E3458D" w14:textId="77777777" w:rsidR="002019A9" w:rsidRPr="00FD3B40" w:rsidRDefault="002019A9" w:rsidP="007C62B9">
            <w:pPr>
              <w:spacing w:beforeAutospacing="1" w:after="142" w:line="288" w:lineRule="auto"/>
              <w:jc w:val="center"/>
            </w:pPr>
            <w:r w:rsidRPr="002F6C8D">
              <w:t>3 530 928.00</w:t>
            </w:r>
          </w:p>
        </w:tc>
      </w:tr>
      <w:tr w:rsidR="002019A9" w14:paraId="14B84F31" w14:textId="77777777" w:rsidTr="007C62B9">
        <w:trPr>
          <w:trHeight w:val="330"/>
        </w:trPr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5DFB024C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963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01941905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000 01 05 00 01 10 0000 610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29908E83" w14:textId="77777777" w:rsidR="002019A9" w:rsidRPr="00FD3B40" w:rsidRDefault="002019A9" w:rsidP="007C62B9">
            <w:pPr>
              <w:spacing w:beforeAutospacing="1" w:after="142" w:line="288" w:lineRule="auto"/>
            </w:pPr>
            <w:r w:rsidRPr="00FD3B40">
              <w:t>Уменьшение прочих остатков средств бюджетов поселений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29B80C30" w14:textId="77777777" w:rsidR="002019A9" w:rsidRPr="00FD3B40" w:rsidRDefault="002019A9" w:rsidP="007C62B9">
            <w:pPr>
              <w:spacing w:beforeAutospacing="1" w:after="142" w:line="288" w:lineRule="auto"/>
              <w:jc w:val="center"/>
            </w:pPr>
            <w:r w:rsidRPr="002F6C8D">
              <w:t>3 530 928.00</w:t>
            </w:r>
          </w:p>
        </w:tc>
      </w:tr>
    </w:tbl>
    <w:p w14:paraId="7DC2BA0A" w14:textId="77777777" w:rsidR="002019A9" w:rsidRDefault="002019A9" w:rsidP="002019A9"/>
    <w:p w14:paraId="326812C6" w14:textId="77777777" w:rsidR="002019A9" w:rsidRDefault="002019A9" w:rsidP="002019A9">
      <w:pPr>
        <w:jc w:val="right"/>
      </w:pPr>
    </w:p>
    <w:p w14:paraId="5DA4FED5" w14:textId="77777777" w:rsidR="002019A9" w:rsidRDefault="002019A9" w:rsidP="002019A9">
      <w:pPr>
        <w:jc w:val="right"/>
      </w:pPr>
    </w:p>
    <w:p w14:paraId="1DD12778" w14:textId="77777777" w:rsidR="002019A9" w:rsidRDefault="002019A9" w:rsidP="002019A9">
      <w:pPr>
        <w:jc w:val="right"/>
      </w:pPr>
    </w:p>
    <w:p w14:paraId="7BE3E442" w14:textId="77777777" w:rsidR="002019A9" w:rsidRDefault="002019A9" w:rsidP="002019A9">
      <w:pPr>
        <w:jc w:val="right"/>
      </w:pPr>
    </w:p>
    <w:p w14:paraId="70B8A49F" w14:textId="77777777" w:rsidR="002019A9" w:rsidRDefault="002019A9" w:rsidP="002019A9">
      <w:pPr>
        <w:jc w:val="right"/>
      </w:pPr>
    </w:p>
    <w:p w14:paraId="76905049" w14:textId="77777777" w:rsidR="002019A9" w:rsidRDefault="002019A9" w:rsidP="002019A9">
      <w:pPr>
        <w:jc w:val="right"/>
      </w:pPr>
    </w:p>
    <w:p w14:paraId="1964E959" w14:textId="77777777" w:rsidR="002019A9" w:rsidRDefault="002019A9" w:rsidP="002019A9">
      <w:pPr>
        <w:jc w:val="right"/>
      </w:pPr>
    </w:p>
    <w:p w14:paraId="4F58B34E" w14:textId="77777777" w:rsidR="002019A9" w:rsidRDefault="002019A9" w:rsidP="002019A9">
      <w:pPr>
        <w:jc w:val="right"/>
      </w:pPr>
    </w:p>
    <w:p w14:paraId="18E3851D" w14:textId="77777777" w:rsidR="002019A9" w:rsidRDefault="002019A9" w:rsidP="002019A9">
      <w:pPr>
        <w:jc w:val="right"/>
      </w:pPr>
    </w:p>
    <w:p w14:paraId="6B7671D7" w14:textId="77777777" w:rsidR="002019A9" w:rsidRDefault="002019A9" w:rsidP="002019A9">
      <w:pPr>
        <w:jc w:val="right"/>
      </w:pPr>
    </w:p>
    <w:p w14:paraId="39FA29CF" w14:textId="77777777" w:rsidR="002019A9" w:rsidRDefault="002019A9" w:rsidP="002019A9">
      <w:pPr>
        <w:jc w:val="right"/>
      </w:pPr>
    </w:p>
    <w:p w14:paraId="4D22C8D5" w14:textId="77777777" w:rsidR="002019A9" w:rsidRDefault="002019A9" w:rsidP="002019A9">
      <w:pPr>
        <w:jc w:val="right"/>
      </w:pPr>
    </w:p>
    <w:p w14:paraId="4A7F7D07" w14:textId="77777777" w:rsidR="002019A9" w:rsidRDefault="002019A9" w:rsidP="002019A9">
      <w:pPr>
        <w:jc w:val="right"/>
      </w:pPr>
    </w:p>
    <w:p w14:paraId="17EC53BB" w14:textId="77777777" w:rsidR="002019A9" w:rsidRDefault="002019A9" w:rsidP="002019A9">
      <w:pPr>
        <w:jc w:val="right"/>
      </w:pPr>
    </w:p>
    <w:p w14:paraId="6054ECC5" w14:textId="77777777" w:rsidR="002019A9" w:rsidRDefault="002019A9" w:rsidP="002019A9">
      <w:pPr>
        <w:jc w:val="right"/>
      </w:pPr>
    </w:p>
    <w:p w14:paraId="350C387B" w14:textId="77777777" w:rsidR="002019A9" w:rsidRDefault="002019A9" w:rsidP="002019A9">
      <w:pPr>
        <w:jc w:val="right"/>
      </w:pPr>
    </w:p>
    <w:p w14:paraId="30DF8447" w14:textId="77777777" w:rsidR="002019A9" w:rsidRDefault="002019A9" w:rsidP="002019A9">
      <w:pPr>
        <w:jc w:val="right"/>
      </w:pPr>
    </w:p>
    <w:p w14:paraId="09E2571C" w14:textId="77777777" w:rsidR="002019A9" w:rsidRDefault="002019A9" w:rsidP="002019A9">
      <w:pPr>
        <w:jc w:val="right"/>
      </w:pPr>
    </w:p>
    <w:p w14:paraId="4B34934E" w14:textId="77777777" w:rsidR="002019A9" w:rsidRDefault="002019A9" w:rsidP="002019A9">
      <w:pPr>
        <w:jc w:val="right"/>
      </w:pPr>
    </w:p>
    <w:p w14:paraId="3B03F1C6" w14:textId="77777777" w:rsidR="002019A9" w:rsidRDefault="002019A9" w:rsidP="002019A9">
      <w:pPr>
        <w:jc w:val="right"/>
      </w:pPr>
    </w:p>
    <w:p w14:paraId="215F1BFD" w14:textId="77777777" w:rsidR="002019A9" w:rsidRDefault="002019A9" w:rsidP="002019A9">
      <w:pPr>
        <w:jc w:val="right"/>
      </w:pPr>
    </w:p>
    <w:p w14:paraId="58C17154" w14:textId="77777777" w:rsidR="002019A9" w:rsidRDefault="002019A9" w:rsidP="002019A9">
      <w:pPr>
        <w:jc w:val="right"/>
      </w:pPr>
    </w:p>
    <w:p w14:paraId="7A085B04" w14:textId="13697CD6" w:rsidR="002019A9" w:rsidRDefault="002019A9" w:rsidP="002019A9">
      <w:pPr>
        <w:jc w:val="right"/>
      </w:pPr>
    </w:p>
    <w:p w14:paraId="50E6D88F" w14:textId="430ED657" w:rsidR="00C56454" w:rsidRDefault="00C56454" w:rsidP="002019A9">
      <w:pPr>
        <w:jc w:val="right"/>
      </w:pPr>
    </w:p>
    <w:p w14:paraId="2B41B321" w14:textId="77777777" w:rsidR="00C56454" w:rsidRDefault="00C56454" w:rsidP="002019A9">
      <w:pPr>
        <w:jc w:val="right"/>
      </w:pPr>
    </w:p>
    <w:p w14:paraId="2D98AA15" w14:textId="77777777" w:rsidR="002019A9" w:rsidRDefault="002019A9" w:rsidP="002019A9">
      <w:pPr>
        <w:jc w:val="right"/>
      </w:pPr>
      <w:r>
        <w:t>Приложение 10</w:t>
      </w:r>
    </w:p>
    <w:p w14:paraId="54C1A465" w14:textId="77777777" w:rsidR="002019A9" w:rsidRDefault="002019A9" w:rsidP="002019A9">
      <w:pPr>
        <w:jc w:val="right"/>
      </w:pPr>
      <w:r>
        <w:t>к Решению Совета депутатов</w:t>
      </w:r>
    </w:p>
    <w:tbl>
      <w:tblPr>
        <w:tblW w:w="10930" w:type="dxa"/>
        <w:tblInd w:w="93" w:type="dxa"/>
        <w:tblLook w:val="00A0" w:firstRow="1" w:lastRow="0" w:firstColumn="1" w:lastColumn="0" w:noHBand="0" w:noVBand="0"/>
      </w:tblPr>
      <w:tblGrid>
        <w:gridCol w:w="10930"/>
      </w:tblGrid>
      <w:tr w:rsidR="002019A9" w14:paraId="7B9A8E83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23CC9C72" w14:textId="77777777" w:rsidR="002019A9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5B62C979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735A3445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 год</w:t>
            </w:r>
          </w:p>
          <w:p w14:paraId="66941E7F" w14:textId="77777777" w:rsidR="002019A9" w:rsidRDefault="002019A9" w:rsidP="007C62B9">
            <w:pPr>
              <w:jc w:val="right"/>
            </w:pPr>
            <w:r>
              <w:t xml:space="preserve"> и на плановый период 2025 и 2026 годов "</w:t>
            </w:r>
          </w:p>
        </w:tc>
      </w:tr>
    </w:tbl>
    <w:p w14:paraId="77D810E7" w14:textId="77777777" w:rsidR="002019A9" w:rsidRDefault="002019A9" w:rsidP="002019A9">
      <w:pPr>
        <w:jc w:val="right"/>
      </w:pPr>
    </w:p>
    <w:tbl>
      <w:tblPr>
        <w:tblW w:w="10905" w:type="dxa"/>
        <w:tblInd w:w="-10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"/>
        <w:gridCol w:w="3060"/>
        <w:gridCol w:w="3420"/>
        <w:gridCol w:w="1799"/>
        <w:gridCol w:w="1621"/>
      </w:tblGrid>
      <w:tr w:rsidR="002019A9" w14:paraId="185AB79E" w14:textId="77777777" w:rsidTr="007C62B9">
        <w:trPr>
          <w:trHeight w:val="464"/>
        </w:trPr>
        <w:tc>
          <w:tcPr>
            <w:tcW w:w="10905" w:type="dxa"/>
            <w:gridSpan w:val="5"/>
            <w:shd w:val="clear" w:color="auto" w:fill="FFFFFF"/>
            <w:vAlign w:val="center"/>
          </w:tcPr>
          <w:p w14:paraId="370D67FA" w14:textId="77777777" w:rsidR="002019A9" w:rsidRDefault="002019A9" w:rsidP="007C62B9">
            <w:pPr>
              <w:spacing w:beforeAutospacing="1" w:after="142" w:line="288" w:lineRule="auto"/>
              <w:jc w:val="center"/>
            </w:pPr>
            <w:r>
              <w:rPr>
                <w:b/>
                <w:bCs/>
              </w:rPr>
              <w:t>Источники финансирования дефицита местного бюджета на 2025, 2026 годы</w:t>
            </w:r>
          </w:p>
        </w:tc>
      </w:tr>
      <w:tr w:rsidR="002019A9" w14:paraId="29C0F947" w14:textId="77777777" w:rsidTr="007C62B9">
        <w:trPr>
          <w:trHeight w:val="45"/>
        </w:trPr>
        <w:tc>
          <w:tcPr>
            <w:tcW w:w="4065" w:type="dxa"/>
            <w:gridSpan w:val="2"/>
            <w:shd w:val="clear" w:color="auto" w:fill="FFFFFF"/>
            <w:vAlign w:val="center"/>
          </w:tcPr>
          <w:p w14:paraId="6B42DB0C" w14:textId="77777777" w:rsidR="002019A9" w:rsidRDefault="002019A9" w:rsidP="007C62B9">
            <w:pPr>
              <w:spacing w:beforeAutospacing="1" w:after="142" w:line="45" w:lineRule="atLeast"/>
            </w:pPr>
          </w:p>
        </w:tc>
        <w:tc>
          <w:tcPr>
            <w:tcW w:w="3420" w:type="dxa"/>
            <w:shd w:val="clear" w:color="auto" w:fill="FFFFFF"/>
            <w:vAlign w:val="bottom"/>
          </w:tcPr>
          <w:p w14:paraId="7EDA5377" w14:textId="77777777" w:rsidR="002019A9" w:rsidRDefault="002019A9" w:rsidP="007C62B9">
            <w:pPr>
              <w:spacing w:beforeAutospacing="1" w:after="142" w:line="45" w:lineRule="atLeast"/>
            </w:pPr>
          </w:p>
        </w:tc>
        <w:tc>
          <w:tcPr>
            <w:tcW w:w="1799" w:type="dxa"/>
            <w:shd w:val="clear" w:color="auto" w:fill="FFFFFF"/>
            <w:vAlign w:val="bottom"/>
          </w:tcPr>
          <w:p w14:paraId="18C10307" w14:textId="77777777" w:rsidR="002019A9" w:rsidRDefault="002019A9" w:rsidP="007C62B9">
            <w:pPr>
              <w:spacing w:beforeAutospacing="1" w:after="142" w:line="45" w:lineRule="atLeast"/>
            </w:pPr>
          </w:p>
        </w:tc>
        <w:tc>
          <w:tcPr>
            <w:tcW w:w="1621" w:type="dxa"/>
            <w:shd w:val="clear" w:color="auto" w:fill="FFFFFF"/>
            <w:vAlign w:val="bottom"/>
          </w:tcPr>
          <w:p w14:paraId="3F9DF4B1" w14:textId="77777777" w:rsidR="002019A9" w:rsidRDefault="002019A9" w:rsidP="007C62B9">
            <w:pPr>
              <w:spacing w:beforeAutospacing="1" w:after="142" w:line="45" w:lineRule="atLeast"/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2019A9" w14:paraId="21434342" w14:textId="77777777" w:rsidTr="007C62B9">
        <w:trPr>
          <w:trHeight w:val="210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14:paraId="6B27DD80" w14:textId="77777777" w:rsidR="002019A9" w:rsidRDefault="002019A9" w:rsidP="007C62B9">
            <w:pPr>
              <w:spacing w:beforeAutospacing="1" w:after="142" w:line="288" w:lineRule="auto"/>
            </w:pP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36966FE" w14:textId="77777777" w:rsidR="002019A9" w:rsidRDefault="002019A9" w:rsidP="007C62B9">
            <w:pPr>
              <w:spacing w:beforeAutospacing="1" w:after="142" w:line="288" w:lineRule="auto"/>
            </w:pPr>
            <w:r>
              <w:rPr>
                <w:b/>
                <w:bCs/>
              </w:rPr>
              <w:t>Код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14:paraId="2DA102E7" w14:textId="77777777" w:rsidR="002019A9" w:rsidRDefault="002019A9" w:rsidP="007C62B9">
            <w:pPr>
              <w:spacing w:beforeAutospacing="1" w:after="142" w:line="288" w:lineRule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14:paraId="14F92FA9" w14:textId="77777777" w:rsidR="002019A9" w:rsidRDefault="002019A9" w:rsidP="007C62B9">
            <w:pPr>
              <w:spacing w:beforeAutospacing="1" w:after="142" w:line="288" w:lineRule="auto"/>
            </w:pPr>
            <w:r>
              <w:rPr>
                <w:b/>
                <w:bCs/>
              </w:rPr>
              <w:t>Сумма на 2024 год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14:paraId="36A634C5" w14:textId="77777777" w:rsidR="002019A9" w:rsidRDefault="002019A9" w:rsidP="007C62B9">
            <w:pPr>
              <w:spacing w:beforeAutospacing="1" w:after="142" w:line="288" w:lineRule="auto"/>
            </w:pPr>
            <w:bookmarkStart w:id="30" w:name="__DdeLink__10070_675569766"/>
            <w:r>
              <w:rPr>
                <w:b/>
                <w:bCs/>
              </w:rPr>
              <w:t xml:space="preserve">Сумма </w:t>
            </w:r>
            <w:bookmarkEnd w:id="30"/>
            <w:r>
              <w:rPr>
                <w:b/>
                <w:bCs/>
              </w:rPr>
              <w:t>на 2025 год</w:t>
            </w:r>
          </w:p>
        </w:tc>
      </w:tr>
      <w:tr w:rsidR="002019A9" w14:paraId="010A7CF8" w14:textId="77777777" w:rsidTr="007C62B9">
        <w:trPr>
          <w:trHeight w:val="435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center"/>
          </w:tcPr>
          <w:p w14:paraId="2C77FEB7" w14:textId="77777777" w:rsidR="002019A9" w:rsidRDefault="002019A9" w:rsidP="007C62B9">
            <w:pPr>
              <w:spacing w:beforeAutospacing="1" w:after="142" w:line="288" w:lineRule="auto"/>
            </w:pPr>
            <w:r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2736DC0" w14:textId="77777777" w:rsidR="002019A9" w:rsidRDefault="002019A9" w:rsidP="007C62B9">
            <w:pPr>
              <w:spacing w:beforeAutospacing="1" w:after="142" w:line="288" w:lineRule="auto"/>
            </w:pPr>
            <w:r>
              <w:t>000 01 05 00 00 00 0000 000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71462C39" w14:textId="77777777" w:rsidR="002019A9" w:rsidRDefault="002019A9" w:rsidP="007C62B9">
            <w:pPr>
              <w:spacing w:beforeAutospacing="1" w:after="142" w:line="288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2C1B7FDE" w14:textId="77777777" w:rsidR="002019A9" w:rsidRPr="00DE7D97" w:rsidRDefault="002019A9" w:rsidP="007C62B9">
            <w:pPr>
              <w:spacing w:beforeAutospacing="1" w:after="142" w:line="288" w:lineRule="auto"/>
              <w:jc w:val="center"/>
            </w:pPr>
            <w:bookmarkStart w:id="31" w:name="_GoBack1"/>
            <w:bookmarkEnd w:id="31"/>
            <w:r w:rsidRPr="00DE7D97">
              <w:t>0,00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3605368D" w14:textId="77777777" w:rsidR="002019A9" w:rsidRPr="00DE7D97" w:rsidRDefault="002019A9" w:rsidP="007C62B9">
            <w:pPr>
              <w:spacing w:beforeAutospacing="1" w:after="142" w:line="288" w:lineRule="auto"/>
              <w:jc w:val="center"/>
            </w:pPr>
            <w:r w:rsidRPr="00DE7D97">
              <w:t>0,00</w:t>
            </w:r>
          </w:p>
        </w:tc>
      </w:tr>
      <w:tr w:rsidR="002019A9" w:rsidRPr="00236885" w14:paraId="3BCF36D9" w14:textId="77777777" w:rsidTr="007C62B9">
        <w:trPr>
          <w:trHeight w:val="195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0A68DCFC" w14:textId="77777777" w:rsidR="002019A9" w:rsidRPr="00236885" w:rsidRDefault="002019A9" w:rsidP="007C62B9">
            <w:pPr>
              <w:spacing w:beforeAutospacing="1" w:after="142" w:line="195" w:lineRule="atLeast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73F26D70" w14:textId="77777777" w:rsidR="002019A9" w:rsidRPr="00236885" w:rsidRDefault="002019A9" w:rsidP="007C62B9">
            <w:pPr>
              <w:spacing w:beforeAutospacing="1" w:after="142" w:line="195" w:lineRule="atLeast"/>
            </w:pPr>
            <w:r>
              <w:t>000 01 05 00 00 00 0000 500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365D4861" w14:textId="77777777" w:rsidR="002019A9" w:rsidRPr="00236885" w:rsidRDefault="002019A9" w:rsidP="007C62B9">
            <w:pPr>
              <w:spacing w:beforeAutospacing="1" w:after="142" w:line="195" w:lineRule="atLeast"/>
            </w:pPr>
            <w: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33AE75A6" w14:textId="77777777" w:rsidR="002019A9" w:rsidRPr="00540C10" w:rsidRDefault="002019A9" w:rsidP="007C62B9">
            <w:pPr>
              <w:jc w:val="right"/>
            </w:pPr>
            <w:r w:rsidRPr="002F6C8D">
              <w:t>-3 540 508.00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46E434ED" w14:textId="77777777" w:rsidR="002019A9" w:rsidRPr="00540C10" w:rsidRDefault="002019A9" w:rsidP="007C62B9">
            <w:pPr>
              <w:jc w:val="right"/>
            </w:pPr>
            <w:r w:rsidRPr="002F6C8D">
              <w:t>-3 542 008.00</w:t>
            </w:r>
          </w:p>
        </w:tc>
      </w:tr>
      <w:tr w:rsidR="002019A9" w:rsidRPr="00236885" w14:paraId="425461D3" w14:textId="77777777" w:rsidTr="007C62B9">
        <w:trPr>
          <w:trHeight w:val="285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1777F901" w14:textId="77777777" w:rsidR="002019A9" w:rsidRPr="00236885" w:rsidRDefault="002019A9" w:rsidP="007C62B9">
            <w:pPr>
              <w:spacing w:beforeAutospacing="1" w:after="142" w:line="288" w:lineRule="auto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70984A7E" w14:textId="77777777" w:rsidR="002019A9" w:rsidRPr="00236885" w:rsidRDefault="002019A9" w:rsidP="007C62B9">
            <w:pPr>
              <w:spacing w:beforeAutospacing="1" w:after="142" w:line="288" w:lineRule="auto"/>
            </w:pPr>
            <w:r>
              <w:t>000 01 05 02 01 10 0000 510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1D6EA748" w14:textId="77777777" w:rsidR="002019A9" w:rsidRPr="00236885" w:rsidRDefault="002019A9" w:rsidP="007C62B9">
            <w:pPr>
              <w:spacing w:beforeAutospacing="1" w:after="142" w:line="288" w:lineRule="auto"/>
            </w:pPr>
            <w:r>
              <w:t>Увеличение прочих остатков средств бюджетов поселений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39143106" w14:textId="77777777" w:rsidR="002019A9" w:rsidRPr="00540C10" w:rsidRDefault="002019A9" w:rsidP="007C62B9">
            <w:pPr>
              <w:jc w:val="right"/>
            </w:pPr>
            <w:r w:rsidRPr="002F6C8D">
              <w:t>-3 540 508.00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56A9920A" w14:textId="77777777" w:rsidR="002019A9" w:rsidRPr="00540C10" w:rsidRDefault="002019A9" w:rsidP="007C62B9">
            <w:pPr>
              <w:jc w:val="right"/>
            </w:pPr>
            <w:r w:rsidRPr="002F6C8D">
              <w:t>-3 542 008.00</w:t>
            </w:r>
          </w:p>
        </w:tc>
      </w:tr>
      <w:tr w:rsidR="002019A9" w:rsidRPr="00236885" w14:paraId="3CFA6B89" w14:textId="77777777" w:rsidTr="007C62B9">
        <w:trPr>
          <w:trHeight w:val="330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3A39AD7A" w14:textId="77777777" w:rsidR="002019A9" w:rsidRPr="00236885" w:rsidRDefault="002019A9" w:rsidP="007C62B9">
            <w:pPr>
              <w:spacing w:beforeAutospacing="1" w:after="142" w:line="288" w:lineRule="auto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51C0E248" w14:textId="77777777" w:rsidR="002019A9" w:rsidRPr="00236885" w:rsidRDefault="002019A9" w:rsidP="007C62B9">
            <w:pPr>
              <w:spacing w:beforeAutospacing="1" w:after="142" w:line="288" w:lineRule="auto"/>
            </w:pPr>
            <w:r>
              <w:t>000 01 05 00 00 00 0000 600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6FB5D080" w14:textId="77777777" w:rsidR="002019A9" w:rsidRPr="00236885" w:rsidRDefault="002019A9" w:rsidP="007C62B9">
            <w:pPr>
              <w:spacing w:beforeAutospacing="1" w:after="142" w:line="288" w:lineRule="auto"/>
            </w:pPr>
            <w:r>
              <w:t>Уменьшение остатков средств бюджетов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2D0CB15E" w14:textId="77777777" w:rsidR="002019A9" w:rsidRPr="00540C10" w:rsidRDefault="002019A9" w:rsidP="007C62B9">
            <w:pPr>
              <w:jc w:val="right"/>
            </w:pPr>
            <w:r w:rsidRPr="002F6C8D">
              <w:t>3 540 508.00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5AFD2828" w14:textId="77777777" w:rsidR="002019A9" w:rsidRPr="00540C10" w:rsidRDefault="002019A9" w:rsidP="007C62B9">
            <w:pPr>
              <w:jc w:val="right"/>
            </w:pPr>
            <w:r w:rsidRPr="002F6C8D">
              <w:t>3 542 008.00</w:t>
            </w:r>
          </w:p>
        </w:tc>
      </w:tr>
      <w:tr w:rsidR="002019A9" w:rsidRPr="00236885" w14:paraId="7F55C506" w14:textId="77777777" w:rsidTr="007C62B9">
        <w:trPr>
          <w:trHeight w:val="330"/>
        </w:trPr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6DFC3AE9" w14:textId="77777777" w:rsidR="002019A9" w:rsidRPr="00236885" w:rsidRDefault="002019A9" w:rsidP="007C62B9">
            <w:pPr>
              <w:spacing w:beforeAutospacing="1" w:after="142" w:line="288" w:lineRule="auto"/>
            </w:pPr>
            <w:r w:rsidRPr="00236885">
              <w:t>963</w:t>
            </w:r>
          </w:p>
        </w:tc>
        <w:tc>
          <w:tcPr>
            <w:tcW w:w="3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006CFC2D" w14:textId="77777777" w:rsidR="002019A9" w:rsidRPr="00236885" w:rsidRDefault="002019A9" w:rsidP="007C62B9">
            <w:pPr>
              <w:spacing w:beforeAutospacing="1" w:after="142" w:line="288" w:lineRule="auto"/>
            </w:pPr>
            <w:r>
              <w:t>000 01 05 00 01 10 0000 610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  <w:vAlign w:val="bottom"/>
          </w:tcPr>
          <w:p w14:paraId="701303D1" w14:textId="77777777" w:rsidR="002019A9" w:rsidRPr="00236885" w:rsidRDefault="002019A9" w:rsidP="007C62B9">
            <w:pPr>
              <w:spacing w:beforeAutospacing="1" w:after="142" w:line="288" w:lineRule="auto"/>
            </w:pPr>
            <w:r>
              <w:t>Уменьшение прочих остатков средств бюджетов поселений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24864EFB" w14:textId="77777777" w:rsidR="002019A9" w:rsidRPr="00540C10" w:rsidRDefault="002019A9" w:rsidP="007C62B9">
            <w:pPr>
              <w:jc w:val="right"/>
            </w:pPr>
            <w:r w:rsidRPr="002F6C8D">
              <w:t>3 540 508.00</w:t>
            </w:r>
          </w:p>
        </w:tc>
        <w:tc>
          <w:tcPr>
            <w:tcW w:w="1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4F90C155" w14:textId="77777777" w:rsidR="002019A9" w:rsidRPr="00540C10" w:rsidRDefault="002019A9" w:rsidP="007C62B9">
            <w:pPr>
              <w:jc w:val="right"/>
            </w:pPr>
            <w:r w:rsidRPr="002F6C8D">
              <w:t>3 542 008.00</w:t>
            </w:r>
          </w:p>
        </w:tc>
      </w:tr>
    </w:tbl>
    <w:p w14:paraId="18746DA5" w14:textId="77777777" w:rsidR="002019A9" w:rsidRPr="00236885" w:rsidRDefault="002019A9" w:rsidP="002019A9"/>
    <w:p w14:paraId="459F0D29" w14:textId="77777777" w:rsidR="002019A9" w:rsidRPr="00A24477" w:rsidRDefault="002019A9" w:rsidP="002019A9">
      <w:pPr>
        <w:pStyle w:val="ac"/>
        <w:jc w:val="right"/>
      </w:pPr>
    </w:p>
    <w:p w14:paraId="01C8BCE8" w14:textId="77777777" w:rsidR="002019A9" w:rsidRDefault="002019A9" w:rsidP="002019A9">
      <w:pPr>
        <w:pStyle w:val="ac"/>
        <w:jc w:val="right"/>
      </w:pPr>
    </w:p>
    <w:p w14:paraId="0D03D00C" w14:textId="77777777" w:rsidR="002019A9" w:rsidRDefault="002019A9" w:rsidP="002019A9">
      <w:pPr>
        <w:pStyle w:val="ac"/>
        <w:jc w:val="right"/>
      </w:pPr>
    </w:p>
    <w:p w14:paraId="665125F0" w14:textId="77777777" w:rsidR="002019A9" w:rsidRDefault="002019A9" w:rsidP="002019A9">
      <w:pPr>
        <w:pStyle w:val="ac"/>
        <w:jc w:val="right"/>
      </w:pPr>
    </w:p>
    <w:p w14:paraId="52296741" w14:textId="77777777" w:rsidR="002019A9" w:rsidRDefault="002019A9" w:rsidP="002019A9">
      <w:pPr>
        <w:pStyle w:val="ac"/>
        <w:jc w:val="right"/>
      </w:pPr>
    </w:p>
    <w:p w14:paraId="196B1BEE" w14:textId="77777777" w:rsidR="002019A9" w:rsidRDefault="002019A9" w:rsidP="002019A9">
      <w:pPr>
        <w:pStyle w:val="ac"/>
        <w:jc w:val="right"/>
      </w:pPr>
    </w:p>
    <w:p w14:paraId="3D1B41D8" w14:textId="77777777" w:rsidR="002019A9" w:rsidRDefault="002019A9" w:rsidP="002019A9">
      <w:pPr>
        <w:pStyle w:val="ac"/>
        <w:jc w:val="right"/>
      </w:pPr>
    </w:p>
    <w:p w14:paraId="59B9C0C7" w14:textId="77777777" w:rsidR="002019A9" w:rsidRDefault="002019A9" w:rsidP="002019A9">
      <w:pPr>
        <w:pStyle w:val="ac"/>
        <w:jc w:val="right"/>
      </w:pPr>
    </w:p>
    <w:p w14:paraId="46256CCE" w14:textId="77777777" w:rsidR="002019A9" w:rsidRDefault="002019A9" w:rsidP="002019A9">
      <w:pPr>
        <w:pStyle w:val="ac"/>
        <w:jc w:val="right"/>
      </w:pPr>
    </w:p>
    <w:p w14:paraId="24CC04DD" w14:textId="77777777" w:rsidR="002019A9" w:rsidRDefault="002019A9" w:rsidP="002019A9">
      <w:pPr>
        <w:pStyle w:val="ac"/>
        <w:jc w:val="right"/>
      </w:pPr>
    </w:p>
    <w:p w14:paraId="41E34696" w14:textId="77777777" w:rsidR="002019A9" w:rsidRDefault="002019A9" w:rsidP="002019A9">
      <w:pPr>
        <w:pStyle w:val="ac"/>
        <w:jc w:val="right"/>
      </w:pPr>
    </w:p>
    <w:p w14:paraId="4717BA17" w14:textId="77777777" w:rsidR="002019A9" w:rsidRDefault="002019A9" w:rsidP="002019A9">
      <w:pPr>
        <w:pStyle w:val="ac"/>
        <w:jc w:val="right"/>
      </w:pPr>
    </w:p>
    <w:p w14:paraId="744AD6C6" w14:textId="77777777" w:rsidR="002019A9" w:rsidRDefault="002019A9" w:rsidP="002019A9">
      <w:pPr>
        <w:pStyle w:val="ac"/>
        <w:jc w:val="right"/>
      </w:pPr>
    </w:p>
    <w:p w14:paraId="761E62A3" w14:textId="77777777" w:rsidR="002019A9" w:rsidRDefault="002019A9" w:rsidP="002019A9">
      <w:pPr>
        <w:pStyle w:val="ac"/>
        <w:jc w:val="right"/>
      </w:pPr>
    </w:p>
    <w:p w14:paraId="06BAF909" w14:textId="77777777" w:rsidR="002019A9" w:rsidRDefault="002019A9" w:rsidP="002019A9">
      <w:pPr>
        <w:pStyle w:val="ac"/>
        <w:jc w:val="right"/>
      </w:pPr>
    </w:p>
    <w:p w14:paraId="4DF07E73" w14:textId="77777777" w:rsidR="002019A9" w:rsidRDefault="002019A9" w:rsidP="002019A9">
      <w:pPr>
        <w:pStyle w:val="ac"/>
        <w:jc w:val="right"/>
      </w:pPr>
    </w:p>
    <w:p w14:paraId="1E2FD3C0" w14:textId="77777777" w:rsidR="002019A9" w:rsidRDefault="002019A9" w:rsidP="002019A9">
      <w:pPr>
        <w:pStyle w:val="ac"/>
        <w:jc w:val="right"/>
      </w:pPr>
    </w:p>
    <w:p w14:paraId="2BDB3BA7" w14:textId="77777777" w:rsidR="002019A9" w:rsidRDefault="002019A9" w:rsidP="002019A9">
      <w:pPr>
        <w:pStyle w:val="ac"/>
        <w:jc w:val="right"/>
      </w:pPr>
    </w:p>
    <w:p w14:paraId="148C3369" w14:textId="77777777" w:rsidR="002019A9" w:rsidRDefault="002019A9" w:rsidP="002019A9">
      <w:pPr>
        <w:pStyle w:val="ac"/>
        <w:jc w:val="right"/>
      </w:pPr>
    </w:p>
    <w:p w14:paraId="619D1065" w14:textId="77777777" w:rsidR="002019A9" w:rsidRDefault="002019A9" w:rsidP="002019A9">
      <w:pPr>
        <w:pStyle w:val="ac"/>
        <w:jc w:val="right"/>
      </w:pPr>
    </w:p>
    <w:p w14:paraId="618AD6F2" w14:textId="77777777" w:rsidR="002019A9" w:rsidRDefault="002019A9" w:rsidP="002019A9">
      <w:pPr>
        <w:pStyle w:val="ac"/>
        <w:jc w:val="right"/>
      </w:pPr>
    </w:p>
    <w:p w14:paraId="2664DD1B" w14:textId="77777777" w:rsidR="002019A9" w:rsidRDefault="002019A9" w:rsidP="002019A9">
      <w:pPr>
        <w:pStyle w:val="ac"/>
        <w:jc w:val="right"/>
      </w:pPr>
    </w:p>
    <w:p w14:paraId="06830A76" w14:textId="77777777" w:rsidR="002019A9" w:rsidRDefault="002019A9" w:rsidP="002019A9">
      <w:pPr>
        <w:pStyle w:val="ac"/>
        <w:jc w:val="right"/>
      </w:pPr>
    </w:p>
    <w:p w14:paraId="6C350670" w14:textId="1281C591" w:rsidR="002019A9" w:rsidRDefault="002019A9" w:rsidP="002019A9">
      <w:pPr>
        <w:pStyle w:val="ac"/>
        <w:jc w:val="right"/>
      </w:pPr>
    </w:p>
    <w:p w14:paraId="17851795" w14:textId="77777777" w:rsidR="00C56454" w:rsidRDefault="00C56454" w:rsidP="002019A9">
      <w:pPr>
        <w:pStyle w:val="ac"/>
        <w:jc w:val="right"/>
      </w:pPr>
    </w:p>
    <w:p w14:paraId="4944F205" w14:textId="77777777" w:rsidR="002019A9" w:rsidRDefault="002019A9" w:rsidP="002019A9">
      <w:pPr>
        <w:pStyle w:val="ac"/>
        <w:jc w:val="right"/>
      </w:pPr>
    </w:p>
    <w:p w14:paraId="7505830E" w14:textId="77777777" w:rsidR="002019A9" w:rsidRPr="00FD3B40" w:rsidRDefault="002019A9" w:rsidP="002019A9">
      <w:pPr>
        <w:pStyle w:val="ac"/>
        <w:jc w:val="right"/>
      </w:pPr>
    </w:p>
    <w:p w14:paraId="6F8196BC" w14:textId="77777777" w:rsidR="002019A9" w:rsidRPr="00FD3B40" w:rsidRDefault="002019A9" w:rsidP="002019A9">
      <w:pPr>
        <w:jc w:val="right"/>
      </w:pPr>
      <w:r w:rsidRPr="00FD3B40">
        <w:t>Приложение 11</w:t>
      </w:r>
    </w:p>
    <w:p w14:paraId="5980A4CE" w14:textId="77777777" w:rsidR="002019A9" w:rsidRPr="00FD3B40" w:rsidRDefault="002019A9" w:rsidP="002019A9">
      <w:pPr>
        <w:jc w:val="right"/>
      </w:pPr>
      <w:r w:rsidRPr="00FD3B40">
        <w:t>к Решению Совета депутатов</w:t>
      </w:r>
    </w:p>
    <w:tbl>
      <w:tblPr>
        <w:tblW w:w="10930" w:type="dxa"/>
        <w:tblInd w:w="93" w:type="dxa"/>
        <w:tblLook w:val="00A0" w:firstRow="1" w:lastRow="0" w:firstColumn="1" w:lastColumn="0" w:noHBand="0" w:noVBand="0"/>
      </w:tblPr>
      <w:tblGrid>
        <w:gridCol w:w="10930"/>
      </w:tblGrid>
      <w:tr w:rsidR="002019A9" w:rsidRPr="00FD3B40" w14:paraId="12565B8F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373F4C14" w14:textId="77777777" w:rsidR="002019A9" w:rsidRPr="00FD3B40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:rsidRPr="00FD3B40" w14:paraId="21F4C7FC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16032A95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 год</w:t>
            </w:r>
          </w:p>
          <w:p w14:paraId="1285615C" w14:textId="77777777" w:rsidR="002019A9" w:rsidRPr="00FD3B40" w:rsidRDefault="002019A9" w:rsidP="007C62B9">
            <w:pPr>
              <w:jc w:val="right"/>
            </w:pPr>
            <w:r>
              <w:t xml:space="preserve"> и на плановый период 2025 и 2026 годов "</w:t>
            </w:r>
          </w:p>
        </w:tc>
      </w:tr>
    </w:tbl>
    <w:p w14:paraId="46A8E5EA" w14:textId="77777777" w:rsidR="002019A9" w:rsidRDefault="002019A9" w:rsidP="002019A9"/>
    <w:tbl>
      <w:tblPr>
        <w:tblW w:w="10995" w:type="dxa"/>
        <w:tblInd w:w="93" w:type="dxa"/>
        <w:tblLook w:val="00A0" w:firstRow="1" w:lastRow="0" w:firstColumn="1" w:lastColumn="0" w:noHBand="0" w:noVBand="0"/>
      </w:tblPr>
      <w:tblGrid>
        <w:gridCol w:w="6855"/>
        <w:gridCol w:w="4140"/>
      </w:tblGrid>
      <w:tr w:rsidR="002019A9" w14:paraId="1DCD7337" w14:textId="77777777" w:rsidTr="007C62B9">
        <w:trPr>
          <w:trHeight w:val="285"/>
        </w:trPr>
        <w:tc>
          <w:tcPr>
            <w:tcW w:w="10995" w:type="dxa"/>
            <w:gridSpan w:val="2"/>
            <w:vMerge w:val="restart"/>
            <w:vAlign w:val="bottom"/>
          </w:tcPr>
          <w:p w14:paraId="588913E7" w14:textId="77777777" w:rsidR="002019A9" w:rsidRDefault="002019A9" w:rsidP="007C62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bCs/>
              </w:rPr>
              <w:t>Распределение иных межбюджетных трансфертов</w:t>
            </w:r>
          </w:p>
        </w:tc>
      </w:tr>
      <w:tr w:rsidR="002019A9" w14:paraId="70DE1958" w14:textId="77777777" w:rsidTr="007C62B9">
        <w:trPr>
          <w:trHeight w:val="240"/>
        </w:trPr>
        <w:tc>
          <w:tcPr>
            <w:tcW w:w="10995" w:type="dxa"/>
            <w:gridSpan w:val="2"/>
            <w:vMerge/>
            <w:vAlign w:val="bottom"/>
          </w:tcPr>
          <w:p w14:paraId="6DC9C6D7" w14:textId="77777777" w:rsidR="002019A9" w:rsidRDefault="002019A9" w:rsidP="007C6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19A9" w14:paraId="018C33B8" w14:textId="77777777" w:rsidTr="007C62B9">
        <w:trPr>
          <w:trHeight w:hRule="exact" w:val="23"/>
        </w:trPr>
        <w:tc>
          <w:tcPr>
            <w:tcW w:w="6855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14:paraId="137F2CE6" w14:textId="77777777" w:rsidR="002019A9" w:rsidRDefault="002019A9" w:rsidP="007C6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14:paraId="10EA24A3" w14:textId="77777777" w:rsidR="002019A9" w:rsidRDefault="002019A9" w:rsidP="007C6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019A9" w14:paraId="761783F5" w14:textId="77777777" w:rsidTr="007C62B9">
        <w:trPr>
          <w:trHeight w:val="870"/>
        </w:trPr>
        <w:tc>
          <w:tcPr>
            <w:tcW w:w="6855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  <w:vAlign w:val="bottom"/>
          </w:tcPr>
          <w:p w14:paraId="7AA8DDA7" w14:textId="77777777" w:rsidR="002019A9" w:rsidRDefault="002019A9" w:rsidP="007C6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14:paraId="3B4C3845" w14:textId="77777777" w:rsidR="002019A9" w:rsidRDefault="002019A9" w:rsidP="007C6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межбюджетных трансфертов</w:t>
            </w:r>
          </w:p>
        </w:tc>
      </w:tr>
      <w:tr w:rsidR="002019A9" w14:paraId="65237AD2" w14:textId="77777777" w:rsidTr="007C62B9">
        <w:trPr>
          <w:trHeight w:val="300"/>
        </w:trPr>
        <w:tc>
          <w:tcPr>
            <w:tcW w:w="6855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  <w:vAlign w:val="center"/>
          </w:tcPr>
          <w:p w14:paraId="7F2E467C" w14:textId="77777777" w:rsidR="002019A9" w:rsidRDefault="002019A9" w:rsidP="007C62B9">
            <w:pPr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14:paraId="2D53063F" w14:textId="77777777" w:rsidR="002019A9" w:rsidRDefault="002019A9" w:rsidP="007C62B9">
            <w:pPr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2019A9" w14:paraId="1BD6ACEA" w14:textId="77777777" w:rsidTr="007C62B9">
        <w:trPr>
          <w:trHeight w:val="514"/>
        </w:trPr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14:paraId="1D2BC5A0" w14:textId="77777777" w:rsidR="002019A9" w:rsidRDefault="002019A9" w:rsidP="007C62B9">
            <w: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  <w:vAlign w:val="center"/>
          </w:tcPr>
          <w:p w14:paraId="33493DDA" w14:textId="77777777" w:rsidR="002019A9" w:rsidRDefault="002019A9" w:rsidP="007C62B9">
            <w:pPr>
              <w:jc w:val="center"/>
            </w:pPr>
            <w:r>
              <w:t>403 076,00</w:t>
            </w:r>
          </w:p>
        </w:tc>
      </w:tr>
      <w:tr w:rsidR="002019A9" w14:paraId="4547F6BC" w14:textId="77777777" w:rsidTr="007C62B9">
        <w:trPr>
          <w:trHeight w:hRule="exact" w:val="23"/>
        </w:trPr>
        <w:tc>
          <w:tcPr>
            <w:tcW w:w="6855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14:paraId="15B442E2" w14:textId="77777777" w:rsidR="002019A9" w:rsidRDefault="002019A9" w:rsidP="007C62B9"/>
        </w:tc>
        <w:tc>
          <w:tcPr>
            <w:tcW w:w="4140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14:paraId="3F76A295" w14:textId="77777777" w:rsidR="002019A9" w:rsidRDefault="002019A9" w:rsidP="007C62B9">
            <w:pPr>
              <w:jc w:val="center"/>
            </w:pPr>
          </w:p>
        </w:tc>
      </w:tr>
      <w:tr w:rsidR="002019A9" w14:paraId="31A714E2" w14:textId="77777777" w:rsidTr="007C62B9">
        <w:trPr>
          <w:trHeight w:val="1050"/>
        </w:trPr>
        <w:tc>
          <w:tcPr>
            <w:tcW w:w="6855" w:type="dxa"/>
            <w:tcBorders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14:paraId="74D16482" w14:textId="77777777" w:rsidR="002019A9" w:rsidRDefault="002019A9" w:rsidP="007C62B9">
            <w: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4140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  <w:vAlign w:val="center"/>
          </w:tcPr>
          <w:p w14:paraId="2009C3BE" w14:textId="77777777" w:rsidR="002019A9" w:rsidRDefault="002019A9" w:rsidP="007C62B9">
            <w:pPr>
              <w:jc w:val="center"/>
            </w:pPr>
            <w:r>
              <w:t>25 552,00</w:t>
            </w:r>
          </w:p>
        </w:tc>
      </w:tr>
      <w:tr w:rsidR="002019A9" w14:paraId="28D4FC38" w14:textId="77777777" w:rsidTr="007C62B9">
        <w:trPr>
          <w:trHeight w:val="1035"/>
        </w:trPr>
        <w:tc>
          <w:tcPr>
            <w:tcW w:w="6855" w:type="dxa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tcMar>
              <w:left w:w="3" w:type="dxa"/>
            </w:tcMar>
          </w:tcPr>
          <w:p w14:paraId="71D8F92A" w14:textId="77777777" w:rsidR="002019A9" w:rsidRDefault="002019A9" w:rsidP="007C62B9">
            <w:r>
              <w:t xml:space="preserve">Межбюджетные трансферты на осуществление </w:t>
            </w:r>
            <w:proofErr w:type="gramStart"/>
            <w:r>
              <w:t>полномочий  по</w:t>
            </w:r>
            <w:proofErr w:type="gramEnd"/>
            <w:r>
              <w:t xml:space="preserve">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14:paraId="2BDBC302" w14:textId="77777777" w:rsidR="002019A9" w:rsidRDefault="002019A9" w:rsidP="007C62B9">
            <w:pPr>
              <w:jc w:val="center"/>
            </w:pPr>
            <w:r>
              <w:t>37 520,00</w:t>
            </w:r>
          </w:p>
        </w:tc>
      </w:tr>
      <w:tr w:rsidR="002019A9" w14:paraId="1794D3C9" w14:textId="77777777" w:rsidTr="007C62B9">
        <w:trPr>
          <w:trHeight w:val="300"/>
        </w:trPr>
        <w:tc>
          <w:tcPr>
            <w:tcW w:w="6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0DDCB7AE" w14:textId="77777777" w:rsidR="002019A9" w:rsidRDefault="002019A9" w:rsidP="007C62B9">
            <w:r>
              <w:t>ВСЕГО</w:t>
            </w:r>
          </w:p>
        </w:tc>
        <w:tc>
          <w:tcPr>
            <w:tcW w:w="4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14:paraId="677F3EB0" w14:textId="77777777" w:rsidR="002019A9" w:rsidRPr="00BD7386" w:rsidRDefault="002019A9" w:rsidP="007C62B9">
            <w:pPr>
              <w:jc w:val="center"/>
              <w:rPr>
                <w:b/>
              </w:rPr>
            </w:pPr>
            <w:r>
              <w:rPr>
                <w:b/>
              </w:rPr>
              <w:t>466 148,00</w:t>
            </w:r>
          </w:p>
        </w:tc>
      </w:tr>
    </w:tbl>
    <w:p w14:paraId="438D846F" w14:textId="77777777" w:rsidR="002019A9" w:rsidRDefault="002019A9" w:rsidP="002019A9"/>
    <w:p w14:paraId="271E7BEE" w14:textId="77777777" w:rsidR="002019A9" w:rsidRDefault="002019A9" w:rsidP="002019A9"/>
    <w:p w14:paraId="578518A0" w14:textId="77777777" w:rsidR="002019A9" w:rsidRDefault="002019A9" w:rsidP="002019A9"/>
    <w:p w14:paraId="280E90B0" w14:textId="77777777" w:rsidR="002019A9" w:rsidRDefault="002019A9" w:rsidP="002019A9"/>
    <w:p w14:paraId="51D16C41" w14:textId="77777777" w:rsidR="002019A9" w:rsidRDefault="002019A9" w:rsidP="002019A9"/>
    <w:p w14:paraId="6A32DBEB" w14:textId="77777777" w:rsidR="002019A9" w:rsidRDefault="002019A9" w:rsidP="002019A9"/>
    <w:p w14:paraId="3C2BAC33" w14:textId="77777777" w:rsidR="002019A9" w:rsidRDefault="002019A9" w:rsidP="002019A9"/>
    <w:p w14:paraId="7279F498" w14:textId="77777777" w:rsidR="002019A9" w:rsidRDefault="002019A9" w:rsidP="002019A9"/>
    <w:p w14:paraId="4BA963C7" w14:textId="77777777" w:rsidR="002019A9" w:rsidRDefault="002019A9" w:rsidP="002019A9"/>
    <w:p w14:paraId="3C65AD2C" w14:textId="77777777" w:rsidR="002019A9" w:rsidRDefault="002019A9" w:rsidP="002019A9"/>
    <w:p w14:paraId="23B14FB2" w14:textId="77777777" w:rsidR="002019A9" w:rsidRDefault="002019A9" w:rsidP="002019A9"/>
    <w:p w14:paraId="644B29EB" w14:textId="77777777" w:rsidR="002019A9" w:rsidRDefault="002019A9" w:rsidP="002019A9"/>
    <w:p w14:paraId="3293F670" w14:textId="77777777" w:rsidR="002019A9" w:rsidRDefault="002019A9" w:rsidP="002019A9"/>
    <w:p w14:paraId="7161E6E6" w14:textId="77777777" w:rsidR="002019A9" w:rsidRDefault="002019A9" w:rsidP="002019A9"/>
    <w:p w14:paraId="53E3F8F2" w14:textId="67E662AD" w:rsidR="002019A9" w:rsidRDefault="002019A9" w:rsidP="002019A9"/>
    <w:p w14:paraId="0C6485DB" w14:textId="076FD178" w:rsidR="00C56454" w:rsidRDefault="00C56454" w:rsidP="002019A9"/>
    <w:p w14:paraId="67C390D4" w14:textId="5498039C" w:rsidR="00C56454" w:rsidRDefault="00C56454" w:rsidP="002019A9"/>
    <w:p w14:paraId="66CF5568" w14:textId="3B0C598A" w:rsidR="00C56454" w:rsidRDefault="00C56454" w:rsidP="002019A9"/>
    <w:p w14:paraId="63D3C60B" w14:textId="4E6175B4" w:rsidR="00C56454" w:rsidRDefault="00C56454" w:rsidP="002019A9"/>
    <w:p w14:paraId="0BED4ED7" w14:textId="29F6366B" w:rsidR="00C56454" w:rsidRDefault="00C56454" w:rsidP="002019A9"/>
    <w:p w14:paraId="65927611" w14:textId="3EC86A27" w:rsidR="00C56454" w:rsidRDefault="00C56454" w:rsidP="002019A9"/>
    <w:p w14:paraId="299D3D4D" w14:textId="1045725D" w:rsidR="00C56454" w:rsidRDefault="00C56454" w:rsidP="002019A9"/>
    <w:p w14:paraId="534126E3" w14:textId="057DA8C9" w:rsidR="00C56454" w:rsidRDefault="00C56454" w:rsidP="002019A9"/>
    <w:p w14:paraId="40C0E416" w14:textId="77777777" w:rsidR="00C56454" w:rsidRDefault="00C56454" w:rsidP="002019A9"/>
    <w:p w14:paraId="6BD22B43" w14:textId="77777777" w:rsidR="002019A9" w:rsidRDefault="002019A9" w:rsidP="002019A9"/>
    <w:p w14:paraId="78D290E3" w14:textId="77777777" w:rsidR="002019A9" w:rsidRDefault="002019A9" w:rsidP="002019A9"/>
    <w:p w14:paraId="410D55DE" w14:textId="77777777" w:rsidR="002019A9" w:rsidRDefault="002019A9" w:rsidP="002019A9"/>
    <w:p w14:paraId="37A3F3CD" w14:textId="77777777" w:rsidR="002019A9" w:rsidRPr="00FD3B40" w:rsidRDefault="002019A9" w:rsidP="002019A9">
      <w:pPr>
        <w:jc w:val="right"/>
      </w:pPr>
      <w:r w:rsidRPr="00FD3B40">
        <w:t>Приложение 12</w:t>
      </w:r>
    </w:p>
    <w:p w14:paraId="27CCC442" w14:textId="77777777" w:rsidR="002019A9" w:rsidRPr="00FD3B40" w:rsidRDefault="002019A9" w:rsidP="002019A9">
      <w:pPr>
        <w:jc w:val="right"/>
      </w:pPr>
      <w:r w:rsidRPr="00FD3B40">
        <w:t>к Решению Совета депутатов</w:t>
      </w:r>
    </w:p>
    <w:tbl>
      <w:tblPr>
        <w:tblW w:w="10930" w:type="dxa"/>
        <w:tblInd w:w="93" w:type="dxa"/>
        <w:tblLook w:val="00A0" w:firstRow="1" w:lastRow="0" w:firstColumn="1" w:lastColumn="0" w:noHBand="0" w:noVBand="0"/>
      </w:tblPr>
      <w:tblGrid>
        <w:gridCol w:w="10930"/>
      </w:tblGrid>
      <w:tr w:rsidR="002019A9" w:rsidRPr="00FD3B40" w14:paraId="79810168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7591E812" w14:textId="77777777" w:rsidR="002019A9" w:rsidRPr="00FD3B40" w:rsidRDefault="002019A9" w:rsidP="007C62B9">
            <w:pPr>
              <w:jc w:val="right"/>
            </w:pPr>
            <w:r>
              <w:t>МО СП "Байкальское эвенкийское" от 29.11.2023 № 21</w:t>
            </w:r>
          </w:p>
        </w:tc>
      </w:tr>
      <w:tr w:rsidR="002019A9" w14:paraId="31BB533B" w14:textId="77777777" w:rsidTr="007C62B9">
        <w:trPr>
          <w:trHeight w:val="255"/>
        </w:trPr>
        <w:tc>
          <w:tcPr>
            <w:tcW w:w="10930" w:type="dxa"/>
            <w:vAlign w:val="bottom"/>
          </w:tcPr>
          <w:p w14:paraId="651FF12F" w14:textId="77777777" w:rsidR="002019A9" w:rsidRDefault="002019A9" w:rsidP="007C62B9">
            <w:pPr>
              <w:jc w:val="right"/>
            </w:pPr>
            <w:r>
              <w:t>«О бюджете МО СП "Байкальское эвенкийское" на 2024 год</w:t>
            </w:r>
          </w:p>
          <w:p w14:paraId="15748266" w14:textId="77777777" w:rsidR="002019A9" w:rsidRDefault="002019A9" w:rsidP="007C62B9">
            <w:pPr>
              <w:jc w:val="right"/>
            </w:pPr>
            <w:r>
              <w:t xml:space="preserve"> и на плановый период 2025 и 2026 годов "</w:t>
            </w:r>
          </w:p>
        </w:tc>
      </w:tr>
    </w:tbl>
    <w:p w14:paraId="7A74BF8B" w14:textId="77777777" w:rsidR="002019A9" w:rsidRDefault="002019A9" w:rsidP="002019A9"/>
    <w:tbl>
      <w:tblPr>
        <w:tblW w:w="1080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57"/>
        <w:gridCol w:w="1803"/>
        <w:gridCol w:w="1413"/>
        <w:gridCol w:w="30"/>
      </w:tblGrid>
      <w:tr w:rsidR="002019A9" w14:paraId="4D2A49F3" w14:textId="77777777" w:rsidTr="00C56454">
        <w:trPr>
          <w:trHeight w:val="285"/>
        </w:trPr>
        <w:tc>
          <w:tcPr>
            <w:tcW w:w="10773" w:type="dxa"/>
            <w:gridSpan w:val="3"/>
            <w:vMerge w:val="restart"/>
            <w:vAlign w:val="bottom"/>
          </w:tcPr>
          <w:p w14:paraId="6BE531C7" w14:textId="77777777" w:rsidR="002019A9" w:rsidRDefault="002019A9" w:rsidP="007C62B9">
            <w:pPr>
              <w:pStyle w:val="BalloonTextChar13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Распределение иных межбюджетных трансфертов </w:t>
            </w:r>
          </w:p>
          <w:p w14:paraId="52B389EA" w14:textId="77777777" w:rsidR="002019A9" w:rsidRDefault="002019A9" w:rsidP="007C62B9">
            <w:pPr>
              <w:pStyle w:val="BalloonTextChar13"/>
              <w:jc w:val="center"/>
              <w:rPr>
                <w:rFonts w:ascii="Times New Roman;serif" w:hAnsi="Times New Roman;serif"/>
                <w:b/>
              </w:rPr>
            </w:pPr>
          </w:p>
        </w:tc>
        <w:tc>
          <w:tcPr>
            <w:tcW w:w="30" w:type="dxa"/>
            <w:vAlign w:val="center"/>
          </w:tcPr>
          <w:p w14:paraId="4CBEC221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</w:tr>
      <w:tr w:rsidR="002019A9" w14:paraId="11AF73E5" w14:textId="77777777" w:rsidTr="00C56454">
        <w:trPr>
          <w:trHeight w:val="225"/>
        </w:trPr>
        <w:tc>
          <w:tcPr>
            <w:tcW w:w="10773" w:type="dxa"/>
            <w:gridSpan w:val="3"/>
            <w:vMerge/>
            <w:vAlign w:val="bottom"/>
          </w:tcPr>
          <w:p w14:paraId="6A63C093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  <w:tc>
          <w:tcPr>
            <w:tcW w:w="30" w:type="dxa"/>
            <w:vAlign w:val="center"/>
          </w:tcPr>
          <w:p w14:paraId="0FDFA451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</w:tr>
      <w:tr w:rsidR="002019A9" w14:paraId="38527A91" w14:textId="77777777" w:rsidTr="00C56454">
        <w:trPr>
          <w:trHeight w:val="30"/>
        </w:trPr>
        <w:tc>
          <w:tcPr>
            <w:tcW w:w="7557" w:type="dxa"/>
            <w:vAlign w:val="bottom"/>
          </w:tcPr>
          <w:p w14:paraId="12FDE213" w14:textId="77777777" w:rsidR="002019A9" w:rsidRDefault="002019A9" w:rsidP="007C62B9">
            <w:pPr>
              <w:pStyle w:val="BalloonTextChar13"/>
            </w:pPr>
            <w:r>
              <w:t> </w:t>
            </w:r>
          </w:p>
        </w:tc>
        <w:tc>
          <w:tcPr>
            <w:tcW w:w="3216" w:type="dxa"/>
            <w:gridSpan w:val="2"/>
            <w:vAlign w:val="bottom"/>
          </w:tcPr>
          <w:p w14:paraId="30D6AA20" w14:textId="77777777" w:rsidR="002019A9" w:rsidRDefault="002019A9" w:rsidP="007C62B9">
            <w:pPr>
              <w:pStyle w:val="BalloonTextChar13"/>
            </w:pPr>
            <w:r>
              <w:t> </w:t>
            </w:r>
          </w:p>
        </w:tc>
        <w:tc>
          <w:tcPr>
            <w:tcW w:w="30" w:type="dxa"/>
            <w:vAlign w:val="center"/>
          </w:tcPr>
          <w:p w14:paraId="36496272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</w:tr>
      <w:tr w:rsidR="002019A9" w14:paraId="1E6A9F72" w14:textId="77777777" w:rsidTr="00C56454">
        <w:trPr>
          <w:trHeight w:val="870"/>
        </w:trPr>
        <w:tc>
          <w:tcPr>
            <w:tcW w:w="755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bottom"/>
          </w:tcPr>
          <w:p w14:paraId="4F34EDA2" w14:textId="77777777" w:rsidR="002019A9" w:rsidRDefault="002019A9" w:rsidP="007C62B9">
            <w:pPr>
              <w:pStyle w:val="BalloonTextChar13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Наименование межбюджетных трансфертов</w:t>
            </w:r>
          </w:p>
        </w:tc>
        <w:tc>
          <w:tcPr>
            <w:tcW w:w="32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bottom"/>
          </w:tcPr>
          <w:p w14:paraId="3C8D3B57" w14:textId="77777777" w:rsidR="002019A9" w:rsidRDefault="002019A9" w:rsidP="007C62B9">
            <w:pPr>
              <w:pStyle w:val="BalloonTextChar13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Всего межбюджетных трансфертов</w:t>
            </w:r>
          </w:p>
        </w:tc>
        <w:tc>
          <w:tcPr>
            <w:tcW w:w="30" w:type="dxa"/>
            <w:vAlign w:val="center"/>
          </w:tcPr>
          <w:p w14:paraId="112A4A21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</w:tr>
      <w:tr w:rsidR="002019A9" w14:paraId="7972CE20" w14:textId="77777777" w:rsidTr="00C56454">
        <w:trPr>
          <w:trHeight w:val="300"/>
        </w:trPr>
        <w:tc>
          <w:tcPr>
            <w:tcW w:w="755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bottom"/>
          </w:tcPr>
          <w:p w14:paraId="7B738884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left w:w="-10" w:type="dxa"/>
              <w:bottom w:w="28" w:type="dxa"/>
              <w:right w:w="28" w:type="dxa"/>
            </w:tcMar>
            <w:vAlign w:val="bottom"/>
          </w:tcPr>
          <w:p w14:paraId="1A492152" w14:textId="77777777" w:rsidR="002019A9" w:rsidRDefault="002019A9" w:rsidP="007C62B9">
            <w:pPr>
              <w:pStyle w:val="BalloonTextChar13"/>
              <w:jc w:val="center"/>
            </w:pPr>
            <w:r>
              <w:rPr>
                <w:rFonts w:ascii="Times New Roman;serif" w:hAnsi="Times New Roman;serif"/>
                <w:b/>
              </w:rPr>
              <w:t>20</w:t>
            </w:r>
            <w:r>
              <w:rPr>
                <w:b/>
              </w:rPr>
              <w:t>25</w:t>
            </w:r>
            <w:r>
              <w:rPr>
                <w:rFonts w:ascii="Times New Roman;serif" w:hAnsi="Times New Roman;serif"/>
                <w:b/>
              </w:rPr>
              <w:t xml:space="preserve"> год</w:t>
            </w:r>
          </w:p>
        </w:tc>
        <w:tc>
          <w:tcPr>
            <w:tcW w:w="1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  <w:bottom w:w="28" w:type="dxa"/>
              <w:right w:w="28" w:type="dxa"/>
            </w:tcMar>
            <w:vAlign w:val="bottom"/>
          </w:tcPr>
          <w:p w14:paraId="029019E3" w14:textId="77777777" w:rsidR="002019A9" w:rsidRDefault="002019A9" w:rsidP="007C62B9">
            <w:pPr>
              <w:pStyle w:val="BalloonTextChar13"/>
              <w:jc w:val="center"/>
            </w:pPr>
            <w:r>
              <w:rPr>
                <w:rFonts w:ascii="Times New Roman;serif" w:hAnsi="Times New Roman;serif"/>
                <w:b/>
              </w:rPr>
              <w:t>202</w:t>
            </w:r>
            <w:r w:rsidRPr="004B447D">
              <w:rPr>
                <w:b/>
              </w:rPr>
              <w:t>6</w:t>
            </w:r>
            <w:r>
              <w:rPr>
                <w:rFonts w:ascii="Times New Roman;serif" w:hAnsi="Times New Roman;serif"/>
                <w:b/>
              </w:rPr>
              <w:t xml:space="preserve"> год</w:t>
            </w:r>
          </w:p>
        </w:tc>
        <w:tc>
          <w:tcPr>
            <w:tcW w:w="30" w:type="dxa"/>
            <w:vAlign w:val="center"/>
          </w:tcPr>
          <w:p w14:paraId="6D3DDDCC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</w:tr>
      <w:tr w:rsidR="002019A9" w14:paraId="36005518" w14:textId="77777777" w:rsidTr="00C56454">
        <w:trPr>
          <w:trHeight w:val="900"/>
        </w:trPr>
        <w:tc>
          <w:tcPr>
            <w:tcW w:w="7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left w:w="-10" w:type="dxa"/>
              <w:bottom w:w="28" w:type="dxa"/>
              <w:right w:w="28" w:type="dxa"/>
            </w:tcMar>
          </w:tcPr>
          <w:p w14:paraId="445A8B80" w14:textId="77777777" w:rsidR="002019A9" w:rsidRDefault="002019A9" w:rsidP="007C62B9">
            <w: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  <w:bottom w:w="28" w:type="dxa"/>
              <w:right w:w="28" w:type="dxa"/>
            </w:tcMar>
            <w:vAlign w:val="center"/>
          </w:tcPr>
          <w:p w14:paraId="60A67A4D" w14:textId="77777777" w:rsidR="002019A9" w:rsidRDefault="002019A9" w:rsidP="007C62B9">
            <w:pPr>
              <w:jc w:val="center"/>
            </w:pPr>
            <w:r>
              <w:t>403 076,00</w:t>
            </w:r>
          </w:p>
        </w:tc>
        <w:tc>
          <w:tcPr>
            <w:tcW w:w="1413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left w:w="-10" w:type="dxa"/>
              <w:bottom w:w="28" w:type="dxa"/>
              <w:right w:w="28" w:type="dxa"/>
            </w:tcMar>
            <w:vAlign w:val="center"/>
          </w:tcPr>
          <w:p w14:paraId="6DAEBCC7" w14:textId="77777777" w:rsidR="002019A9" w:rsidRDefault="002019A9" w:rsidP="007C62B9">
            <w:pPr>
              <w:jc w:val="center"/>
            </w:pPr>
            <w:r>
              <w:t>403 076,00</w:t>
            </w:r>
          </w:p>
        </w:tc>
        <w:tc>
          <w:tcPr>
            <w:tcW w:w="30" w:type="dxa"/>
            <w:vAlign w:val="center"/>
          </w:tcPr>
          <w:p w14:paraId="638D1235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</w:tr>
      <w:tr w:rsidR="002019A9" w14:paraId="08785C3A" w14:textId="77777777" w:rsidTr="00C56454">
        <w:trPr>
          <w:trHeight w:val="1050"/>
        </w:trPr>
        <w:tc>
          <w:tcPr>
            <w:tcW w:w="755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tcMar>
              <w:left w:w="-10" w:type="dxa"/>
              <w:right w:w="28" w:type="dxa"/>
            </w:tcMar>
          </w:tcPr>
          <w:p w14:paraId="45CD4B64" w14:textId="77777777" w:rsidR="002019A9" w:rsidRDefault="002019A9" w:rsidP="007C62B9">
            <w: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left w:w="-10" w:type="dxa"/>
              <w:right w:w="28" w:type="dxa"/>
            </w:tcMar>
            <w:vAlign w:val="center"/>
          </w:tcPr>
          <w:p w14:paraId="6FD214B7" w14:textId="77777777" w:rsidR="002019A9" w:rsidRPr="00FA694F" w:rsidRDefault="002019A9" w:rsidP="007C62B9">
            <w:pPr>
              <w:jc w:val="center"/>
            </w:pPr>
            <w:r w:rsidRPr="00396E57">
              <w:t>25 552,00</w:t>
            </w:r>
          </w:p>
        </w:tc>
        <w:tc>
          <w:tcPr>
            <w:tcW w:w="141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  <w:right w:w="28" w:type="dxa"/>
            </w:tcMar>
            <w:vAlign w:val="center"/>
          </w:tcPr>
          <w:p w14:paraId="6971A511" w14:textId="77777777" w:rsidR="002019A9" w:rsidRPr="00FA694F" w:rsidRDefault="002019A9" w:rsidP="007C62B9">
            <w:pPr>
              <w:jc w:val="center"/>
            </w:pPr>
            <w:r w:rsidRPr="00396E57">
              <w:t>25 552,00</w:t>
            </w:r>
          </w:p>
        </w:tc>
        <w:tc>
          <w:tcPr>
            <w:tcW w:w="30" w:type="dxa"/>
            <w:vAlign w:val="center"/>
          </w:tcPr>
          <w:p w14:paraId="47D66F4B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</w:tr>
      <w:tr w:rsidR="002019A9" w14:paraId="01CBF9AF" w14:textId="77777777" w:rsidTr="00C56454">
        <w:trPr>
          <w:trHeight w:val="1035"/>
        </w:trPr>
        <w:tc>
          <w:tcPr>
            <w:tcW w:w="7557" w:type="dxa"/>
            <w:tcBorders>
              <w:top w:val="single" w:sz="8" w:space="0" w:color="000001"/>
              <w:left w:val="single" w:sz="8" w:space="0" w:color="00000A"/>
              <w:right w:val="single" w:sz="8" w:space="0" w:color="000001"/>
            </w:tcBorders>
            <w:tcMar>
              <w:top w:w="28" w:type="dxa"/>
              <w:left w:w="-10" w:type="dxa"/>
              <w:right w:w="28" w:type="dxa"/>
            </w:tcMar>
          </w:tcPr>
          <w:p w14:paraId="0C76D798" w14:textId="77777777" w:rsidR="002019A9" w:rsidRDefault="002019A9" w:rsidP="007C62B9">
            <w:r>
              <w:t xml:space="preserve">Межбюджетные трансферты на осуществление </w:t>
            </w:r>
            <w:proofErr w:type="gramStart"/>
            <w:r>
              <w:t>полномочий  по</w:t>
            </w:r>
            <w:proofErr w:type="gramEnd"/>
            <w:r>
              <w:t xml:space="preserve">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A"/>
              <w:right w:val="single" w:sz="8" w:space="0" w:color="00000A"/>
            </w:tcBorders>
            <w:tcMar>
              <w:top w:w="28" w:type="dxa"/>
              <w:left w:w="-10" w:type="dxa"/>
              <w:right w:w="28" w:type="dxa"/>
            </w:tcMar>
            <w:vAlign w:val="center"/>
          </w:tcPr>
          <w:p w14:paraId="46399060" w14:textId="77777777" w:rsidR="002019A9" w:rsidRDefault="002019A9" w:rsidP="007C62B9">
            <w:pPr>
              <w:jc w:val="center"/>
            </w:pPr>
            <w:r>
              <w:t>39 000,00</w:t>
            </w:r>
          </w:p>
        </w:tc>
        <w:tc>
          <w:tcPr>
            <w:tcW w:w="141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right w:w="28" w:type="dxa"/>
            </w:tcMar>
            <w:vAlign w:val="center"/>
          </w:tcPr>
          <w:p w14:paraId="29648885" w14:textId="77777777" w:rsidR="002019A9" w:rsidRDefault="002019A9" w:rsidP="007C62B9">
            <w:pPr>
              <w:jc w:val="center"/>
            </w:pPr>
            <w:r>
              <w:t>40 500,00</w:t>
            </w:r>
          </w:p>
        </w:tc>
        <w:tc>
          <w:tcPr>
            <w:tcW w:w="30" w:type="dxa"/>
            <w:vAlign w:val="center"/>
          </w:tcPr>
          <w:p w14:paraId="10D62166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</w:tr>
      <w:tr w:rsidR="002019A9" w14:paraId="36568CEE" w14:textId="77777777" w:rsidTr="00C56454">
        <w:trPr>
          <w:trHeight w:val="300"/>
        </w:trPr>
        <w:tc>
          <w:tcPr>
            <w:tcW w:w="7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093667D3" w14:textId="77777777" w:rsidR="002019A9" w:rsidRDefault="002019A9" w:rsidP="007C62B9">
            <w:pPr>
              <w:pStyle w:val="BalloonTextChar13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ВСЕГО</w:t>
            </w:r>
          </w:p>
        </w:tc>
        <w:tc>
          <w:tcPr>
            <w:tcW w:w="1803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28" w:type="dxa"/>
              <w:left w:w="-10" w:type="dxa"/>
              <w:bottom w:w="28" w:type="dxa"/>
              <w:right w:w="28" w:type="dxa"/>
            </w:tcMar>
            <w:vAlign w:val="center"/>
          </w:tcPr>
          <w:p w14:paraId="0739B471" w14:textId="77777777" w:rsidR="002019A9" w:rsidRPr="00BD7386" w:rsidRDefault="002019A9" w:rsidP="007C62B9">
            <w:pPr>
              <w:jc w:val="center"/>
              <w:rPr>
                <w:b/>
              </w:rPr>
            </w:pPr>
            <w:r>
              <w:rPr>
                <w:b/>
              </w:rPr>
              <w:t>467 628,00</w:t>
            </w:r>
          </w:p>
        </w:tc>
        <w:tc>
          <w:tcPr>
            <w:tcW w:w="1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-10" w:type="dxa"/>
              <w:bottom w:w="28" w:type="dxa"/>
              <w:right w:w="108" w:type="dxa"/>
            </w:tcMar>
            <w:vAlign w:val="center"/>
          </w:tcPr>
          <w:p w14:paraId="4BCC12A8" w14:textId="77777777" w:rsidR="002019A9" w:rsidRPr="00BD7386" w:rsidRDefault="002019A9" w:rsidP="007C62B9">
            <w:pPr>
              <w:jc w:val="center"/>
              <w:rPr>
                <w:b/>
              </w:rPr>
            </w:pPr>
            <w:r>
              <w:rPr>
                <w:b/>
              </w:rPr>
              <w:t>469 128,00</w:t>
            </w:r>
          </w:p>
        </w:tc>
        <w:tc>
          <w:tcPr>
            <w:tcW w:w="30" w:type="dxa"/>
            <w:vAlign w:val="center"/>
          </w:tcPr>
          <w:p w14:paraId="6EF489C7" w14:textId="77777777" w:rsidR="002019A9" w:rsidRDefault="002019A9" w:rsidP="007C62B9">
            <w:pPr>
              <w:pStyle w:val="BalloonTextChar13"/>
              <w:rPr>
                <w:sz w:val="4"/>
                <w:szCs w:val="4"/>
              </w:rPr>
            </w:pPr>
          </w:p>
        </w:tc>
      </w:tr>
    </w:tbl>
    <w:p w14:paraId="31696732" w14:textId="77777777" w:rsidR="002019A9" w:rsidRDefault="002019A9" w:rsidP="002019A9"/>
    <w:p w14:paraId="2CDD7133" w14:textId="77777777" w:rsidR="002019A9" w:rsidRDefault="002019A9" w:rsidP="00A627F1">
      <w:pPr>
        <w:rPr>
          <w:sz w:val="20"/>
          <w:szCs w:val="20"/>
        </w:rPr>
      </w:pPr>
    </w:p>
    <w:p w14:paraId="0C1806FE" w14:textId="10D0F6B3" w:rsidR="005B2A45" w:rsidRDefault="005B2A45" w:rsidP="00A627F1">
      <w:pPr>
        <w:rPr>
          <w:sz w:val="20"/>
          <w:szCs w:val="20"/>
        </w:rPr>
      </w:pPr>
    </w:p>
    <w:p w14:paraId="3B94DBE3" w14:textId="58C46968" w:rsidR="005B2A45" w:rsidRDefault="005B2A45" w:rsidP="00A627F1">
      <w:pPr>
        <w:rPr>
          <w:sz w:val="20"/>
          <w:szCs w:val="20"/>
        </w:rPr>
      </w:pPr>
    </w:p>
    <w:p w14:paraId="020CA1BD" w14:textId="39A572CD" w:rsidR="005B2A45" w:rsidRDefault="005B2A45" w:rsidP="00A627F1">
      <w:pPr>
        <w:rPr>
          <w:sz w:val="20"/>
          <w:szCs w:val="20"/>
        </w:rPr>
      </w:pPr>
    </w:p>
    <w:p w14:paraId="1B320396" w14:textId="68C04531" w:rsidR="005B2A45" w:rsidRDefault="005B2A45" w:rsidP="00A627F1">
      <w:pPr>
        <w:rPr>
          <w:sz w:val="20"/>
          <w:szCs w:val="20"/>
        </w:rPr>
      </w:pPr>
    </w:p>
    <w:p w14:paraId="332B4F61" w14:textId="1F910944" w:rsidR="005B2A45" w:rsidRDefault="005B2A45" w:rsidP="00A627F1">
      <w:pPr>
        <w:rPr>
          <w:sz w:val="20"/>
          <w:szCs w:val="20"/>
        </w:rPr>
      </w:pPr>
    </w:p>
    <w:p w14:paraId="1A1D450E" w14:textId="6FEEEB45" w:rsidR="005B2A45" w:rsidRDefault="005B2A45" w:rsidP="00A627F1">
      <w:pPr>
        <w:rPr>
          <w:sz w:val="20"/>
          <w:szCs w:val="20"/>
        </w:rPr>
      </w:pPr>
    </w:p>
    <w:p w14:paraId="3BC4B751" w14:textId="04B98502" w:rsidR="005B2A45" w:rsidRDefault="005B2A45" w:rsidP="00A627F1">
      <w:pPr>
        <w:rPr>
          <w:sz w:val="20"/>
          <w:szCs w:val="20"/>
        </w:rPr>
      </w:pPr>
    </w:p>
    <w:p w14:paraId="5C304463" w14:textId="42BC7FAD" w:rsidR="005B2A45" w:rsidRDefault="005B2A45" w:rsidP="00A627F1">
      <w:pPr>
        <w:rPr>
          <w:sz w:val="20"/>
          <w:szCs w:val="20"/>
        </w:rPr>
      </w:pPr>
    </w:p>
    <w:p w14:paraId="547AF766" w14:textId="0C71DEF2" w:rsidR="005B2A45" w:rsidRDefault="005B2A45" w:rsidP="00A627F1">
      <w:pPr>
        <w:rPr>
          <w:sz w:val="20"/>
          <w:szCs w:val="20"/>
        </w:rPr>
      </w:pPr>
    </w:p>
    <w:p w14:paraId="0782AA0E" w14:textId="3AC2A125" w:rsidR="005B2A45" w:rsidRDefault="005B2A45" w:rsidP="00A627F1">
      <w:pPr>
        <w:rPr>
          <w:sz w:val="20"/>
          <w:szCs w:val="20"/>
        </w:rPr>
      </w:pPr>
    </w:p>
    <w:p w14:paraId="57ACDBE9" w14:textId="1D7D60D3" w:rsidR="005B2A45" w:rsidRDefault="005B2A45" w:rsidP="00A627F1">
      <w:pPr>
        <w:rPr>
          <w:sz w:val="20"/>
          <w:szCs w:val="20"/>
        </w:rPr>
      </w:pPr>
    </w:p>
    <w:p w14:paraId="43825E42" w14:textId="72A60367" w:rsidR="005B2A45" w:rsidRDefault="005B2A45" w:rsidP="00A627F1">
      <w:pPr>
        <w:rPr>
          <w:sz w:val="20"/>
          <w:szCs w:val="20"/>
        </w:rPr>
      </w:pPr>
    </w:p>
    <w:p w14:paraId="65DD8379" w14:textId="77777777" w:rsidR="005B2A45" w:rsidRDefault="005B2A45" w:rsidP="00A627F1">
      <w:pPr>
        <w:rPr>
          <w:sz w:val="20"/>
          <w:szCs w:val="20"/>
        </w:rPr>
      </w:pPr>
    </w:p>
    <w:sectPr w:rsidR="005B2A45" w:rsidSect="002B511A">
      <w:headerReference w:type="default" r:id="rId8"/>
      <w:footerReference w:type="default" r:id="rId9"/>
      <w:pgSz w:w="11906" w:h="16838"/>
      <w:pgMar w:top="142" w:right="849" w:bottom="568" w:left="567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9706" w14:textId="77777777" w:rsidR="003D5DC8" w:rsidRDefault="003D5DC8" w:rsidP="00EC1F09">
      <w:r>
        <w:separator/>
      </w:r>
    </w:p>
  </w:endnote>
  <w:endnote w:type="continuationSeparator" w:id="0">
    <w:p w14:paraId="55598749" w14:textId="77777777" w:rsidR="003D5DC8" w:rsidRDefault="003D5DC8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f0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5DC0" w14:textId="77777777" w:rsidR="003D5DC8" w:rsidRDefault="003D5DC8" w:rsidP="00EC1F09">
      <w:r>
        <w:separator/>
      </w:r>
    </w:p>
  </w:footnote>
  <w:footnote w:type="continuationSeparator" w:id="0">
    <w:p w14:paraId="14BEB3FE" w14:textId="77777777" w:rsidR="003D5DC8" w:rsidRDefault="003D5DC8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1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  <w:b/>
        <w:sz w:val="20"/>
        <w:szCs w:val="20"/>
        <w:highlight w:val="white"/>
        <w:lang w:val="ru-RU" w:eastAsia="zh-CN" w:bidi="ar-SA"/>
      </w:rPr>
    </w:lvl>
  </w:abstractNum>
  <w:abstractNum w:abstractNumId="3" w15:restartNumberingAfterBreak="0">
    <w:nsid w:val="0EB607A4"/>
    <w:multiLevelType w:val="hybridMultilevel"/>
    <w:tmpl w:val="02E44CA4"/>
    <w:lvl w:ilvl="0" w:tplc="92543E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04476"/>
    <w:multiLevelType w:val="hybridMultilevel"/>
    <w:tmpl w:val="E4FAD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F357C"/>
    <w:multiLevelType w:val="hybridMultilevel"/>
    <w:tmpl w:val="06B6DF5A"/>
    <w:lvl w:ilvl="0" w:tplc="D73E0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3ED7"/>
    <w:multiLevelType w:val="hybridMultilevel"/>
    <w:tmpl w:val="2E6C2AE8"/>
    <w:lvl w:ilvl="0" w:tplc="787468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035C1D"/>
    <w:multiLevelType w:val="hybridMultilevel"/>
    <w:tmpl w:val="19240194"/>
    <w:lvl w:ilvl="0" w:tplc="CC7658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B4AA3"/>
    <w:rsid w:val="001D17D5"/>
    <w:rsid w:val="002019A9"/>
    <w:rsid w:val="00292F9E"/>
    <w:rsid w:val="002B511A"/>
    <w:rsid w:val="002D2C17"/>
    <w:rsid w:val="00317FC0"/>
    <w:rsid w:val="003D5DC8"/>
    <w:rsid w:val="00462621"/>
    <w:rsid w:val="00542A44"/>
    <w:rsid w:val="005726DA"/>
    <w:rsid w:val="00583ACD"/>
    <w:rsid w:val="005B2A45"/>
    <w:rsid w:val="00636E46"/>
    <w:rsid w:val="0067543E"/>
    <w:rsid w:val="00682EBE"/>
    <w:rsid w:val="006A13E5"/>
    <w:rsid w:val="006B61E6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26E4D"/>
    <w:rsid w:val="00C50D48"/>
    <w:rsid w:val="00C56454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paragraph" w:styleId="af6">
    <w:name w:val="Normal (Web)"/>
    <w:basedOn w:val="a"/>
    <w:uiPriority w:val="99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uiPriority w:val="99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211">
    <w:name w:val="Основной текст с отступом 21"/>
    <w:basedOn w:val="a"/>
    <w:rsid w:val="005B2A45"/>
    <w:pPr>
      <w:suppressAutoHyphens/>
      <w:spacing w:after="120" w:line="480" w:lineRule="auto"/>
      <w:ind w:left="283"/>
    </w:pPr>
    <w:rPr>
      <w:color w:val="auto"/>
      <w:lang w:eastAsia="zh-CN"/>
    </w:rPr>
  </w:style>
  <w:style w:type="paragraph" w:customStyle="1" w:styleId="212">
    <w:name w:val="Основной текст 21"/>
    <w:basedOn w:val="a"/>
    <w:rsid w:val="005B2A45"/>
    <w:pPr>
      <w:suppressAutoHyphens/>
      <w:spacing w:after="120" w:line="480" w:lineRule="auto"/>
    </w:pPr>
    <w:rPr>
      <w:color w:val="auto"/>
      <w:lang w:eastAsia="zh-CN"/>
    </w:rPr>
  </w:style>
  <w:style w:type="paragraph" w:styleId="af8">
    <w:name w:val="List Paragraph"/>
    <w:basedOn w:val="a"/>
    <w:uiPriority w:val="34"/>
    <w:qFormat/>
    <w:rsid w:val="005B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4139</Words>
  <Characters>23598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3</cp:revision>
  <cp:lastPrinted>2023-12-12T09:30:00Z</cp:lastPrinted>
  <dcterms:created xsi:type="dcterms:W3CDTF">2023-12-12T09:29:00Z</dcterms:created>
  <dcterms:modified xsi:type="dcterms:W3CDTF">2023-12-12T09:33:00Z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