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D2" w:rsidRPr="005056A4" w:rsidRDefault="00123CD2" w:rsidP="00123CD2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56A4">
        <w:rPr>
          <w:rFonts w:ascii="Times New Roman" w:hAnsi="Times New Roman"/>
          <w:b/>
          <w:bCs/>
          <w:sz w:val="28"/>
          <w:szCs w:val="28"/>
        </w:rPr>
        <w:t>Республика Бурятия</w:t>
      </w:r>
    </w:p>
    <w:p w:rsidR="00123CD2" w:rsidRPr="005056A4" w:rsidRDefault="00123CD2" w:rsidP="00123CD2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056A4">
        <w:rPr>
          <w:rFonts w:ascii="Times New Roman" w:hAnsi="Times New Roman"/>
          <w:b/>
          <w:bCs/>
          <w:sz w:val="28"/>
          <w:szCs w:val="28"/>
        </w:rPr>
        <w:t>Северо-Байкальский</w:t>
      </w:r>
      <w:proofErr w:type="spellEnd"/>
      <w:r w:rsidRPr="005056A4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123CD2" w:rsidRPr="005056A4" w:rsidRDefault="00123CD2" w:rsidP="00123CD2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56A4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 w:rsidR="00123CD2" w:rsidRPr="005056A4" w:rsidRDefault="00123CD2" w:rsidP="00123CD2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56A4">
        <w:rPr>
          <w:rFonts w:ascii="Times New Roman" w:hAnsi="Times New Roman"/>
          <w:b/>
          <w:bCs/>
          <w:sz w:val="28"/>
          <w:szCs w:val="28"/>
        </w:rPr>
        <w:t>сельского посел</w:t>
      </w:r>
      <w:r w:rsidR="00533F51">
        <w:rPr>
          <w:rFonts w:ascii="Times New Roman" w:hAnsi="Times New Roman"/>
          <w:b/>
          <w:bCs/>
          <w:sz w:val="28"/>
          <w:szCs w:val="28"/>
        </w:rPr>
        <w:t>ения «</w:t>
      </w:r>
      <w:proofErr w:type="gramStart"/>
      <w:r w:rsidR="00533F51">
        <w:rPr>
          <w:rFonts w:ascii="Times New Roman" w:hAnsi="Times New Roman"/>
          <w:b/>
          <w:bCs/>
          <w:sz w:val="28"/>
          <w:szCs w:val="28"/>
        </w:rPr>
        <w:t>Байкальское</w:t>
      </w:r>
      <w:proofErr w:type="gramEnd"/>
      <w:r w:rsidR="00533F51">
        <w:rPr>
          <w:rFonts w:ascii="Times New Roman" w:hAnsi="Times New Roman"/>
          <w:b/>
          <w:bCs/>
          <w:sz w:val="28"/>
          <w:szCs w:val="28"/>
        </w:rPr>
        <w:t xml:space="preserve"> эвенкийское» </w:t>
      </w:r>
      <w:r w:rsidR="00533F51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5056A4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123CD2" w:rsidRPr="005056A4" w:rsidRDefault="00123CD2" w:rsidP="00533F51">
      <w:pPr>
        <w:pStyle w:val="a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3F51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VI </w:t>
      </w:r>
      <w:r w:rsidRPr="005056A4">
        <w:rPr>
          <w:rFonts w:ascii="Times New Roman" w:hAnsi="Times New Roman"/>
          <w:b/>
          <w:bCs/>
          <w:sz w:val="28"/>
          <w:szCs w:val="28"/>
        </w:rPr>
        <w:t>сессия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747"/>
      </w:tblGrid>
      <w:tr w:rsidR="00123CD2" w:rsidRPr="005056A4" w:rsidTr="00123CD2">
        <w:trPr>
          <w:trHeight w:val="100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23CD2" w:rsidRPr="005056A4" w:rsidRDefault="00123CD2" w:rsidP="00C27F5D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23CD2" w:rsidRPr="005056A4" w:rsidRDefault="00123CD2" w:rsidP="00123CD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056A4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23CD2" w:rsidRPr="002526A6" w:rsidRDefault="00123CD2" w:rsidP="00123CD2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3CD2" w:rsidRDefault="00507E52" w:rsidP="00123CD2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22.03.2019</w:t>
      </w:r>
      <w:r w:rsidR="00123CD2" w:rsidRPr="002526A6">
        <w:rPr>
          <w:rFonts w:ascii="Times New Roman" w:hAnsi="Times New Roman"/>
          <w:b/>
          <w:bCs/>
          <w:sz w:val="24"/>
          <w:szCs w:val="24"/>
        </w:rPr>
        <w:t xml:space="preserve">г.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123CD2" w:rsidRPr="002526A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№</w:t>
      </w:r>
      <w:r w:rsidR="004124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3F51">
        <w:rPr>
          <w:rFonts w:ascii="Times New Roman" w:hAnsi="Times New Roman"/>
          <w:b/>
          <w:bCs/>
          <w:sz w:val="24"/>
          <w:szCs w:val="24"/>
        </w:rPr>
        <w:t>18</w:t>
      </w:r>
    </w:p>
    <w:p w:rsidR="00507E52" w:rsidRDefault="00507E52" w:rsidP="00123CD2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E52" w:rsidRPr="00533F51" w:rsidRDefault="00507E52" w:rsidP="00533F5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33F51">
        <w:rPr>
          <w:rFonts w:ascii="Times New Roman" w:hAnsi="Times New Roman"/>
          <w:b/>
          <w:bCs/>
          <w:sz w:val="24"/>
          <w:szCs w:val="24"/>
        </w:rPr>
        <w:t xml:space="preserve">О признании утратившим силу решения Совета депутатов муниципального образования сельского поселения « Байкальское эвенкийское» от </w:t>
      </w:r>
      <w:r w:rsidR="00533F51" w:rsidRPr="00533F51">
        <w:rPr>
          <w:rFonts w:ascii="Times New Roman" w:hAnsi="Times New Roman"/>
          <w:b/>
          <w:sz w:val="24"/>
          <w:szCs w:val="24"/>
        </w:rPr>
        <w:t>04.04.2016 г. №64</w:t>
      </w:r>
      <w:r w:rsidRPr="00533F51">
        <w:rPr>
          <w:rFonts w:ascii="Times New Roman" w:hAnsi="Times New Roman"/>
          <w:b/>
          <w:sz w:val="24"/>
          <w:szCs w:val="24"/>
        </w:rPr>
        <w:t xml:space="preserve"> </w:t>
      </w:r>
      <w:r w:rsidR="00533F51" w:rsidRPr="00533F51">
        <w:rPr>
          <w:rFonts w:ascii="Times New Roman" w:hAnsi="Times New Roman"/>
          <w:b/>
          <w:bCs/>
          <w:sz w:val="24"/>
          <w:szCs w:val="24"/>
        </w:rPr>
        <w:t>« О порядке проверки достоверности и полноты сведений, представляемых главой муниципального образования сельского поселения «Байкальское эвенкийское», лицами, замещающими муниципальные должности в Совете депутатов муниципального образования сельского поселения «Байкальское эвенкийское», и соблюдения ограничений указанными лицами.</w:t>
      </w:r>
    </w:p>
    <w:p w:rsidR="00507E52" w:rsidRDefault="00507E52" w:rsidP="00507E52">
      <w:pPr>
        <w:pStyle w:val="a9"/>
        <w:rPr>
          <w:rFonts w:ascii="Times New Roman" w:hAnsi="Times New Roman"/>
          <w:b/>
          <w:sz w:val="24"/>
          <w:szCs w:val="24"/>
        </w:rPr>
      </w:pPr>
    </w:p>
    <w:p w:rsidR="00507E52" w:rsidRDefault="00507E52" w:rsidP="00507E5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07E52">
        <w:rPr>
          <w:rFonts w:ascii="Times New Roman" w:hAnsi="Times New Roman"/>
          <w:sz w:val="28"/>
          <w:szCs w:val="28"/>
        </w:rPr>
        <w:t xml:space="preserve">С целью приведения нормативно-правовых актов в соответствие с федеральным законодательством, Совет депутатов муниципального образования сельского поселения «Байкальское эвенкийское» </w:t>
      </w:r>
      <w:r w:rsidRPr="00507E52">
        <w:rPr>
          <w:rFonts w:ascii="Times New Roman" w:hAnsi="Times New Roman"/>
          <w:b/>
          <w:sz w:val="28"/>
          <w:szCs w:val="28"/>
        </w:rPr>
        <w:t>решил</w:t>
      </w:r>
      <w:r w:rsidRPr="00507E52">
        <w:rPr>
          <w:rFonts w:ascii="Times New Roman" w:hAnsi="Times New Roman"/>
          <w:sz w:val="28"/>
          <w:szCs w:val="28"/>
        </w:rPr>
        <w:t>:</w:t>
      </w:r>
    </w:p>
    <w:p w:rsidR="00533F51" w:rsidRPr="00507E52" w:rsidRDefault="00533F51" w:rsidP="00507E5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33F51" w:rsidRDefault="00507E52" w:rsidP="00533F51">
      <w:pPr>
        <w:pStyle w:val="a9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3F51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сельского поселения «Байкальское эвенкийское» от 04.04.2016г.</w:t>
      </w:r>
      <w:r w:rsidR="00533F51" w:rsidRPr="00533F51">
        <w:rPr>
          <w:rFonts w:ascii="Times New Roman" w:hAnsi="Times New Roman"/>
          <w:sz w:val="28"/>
          <w:szCs w:val="28"/>
        </w:rPr>
        <w:t xml:space="preserve"> №64 </w:t>
      </w:r>
      <w:r w:rsidR="00533F51" w:rsidRPr="00533F51">
        <w:rPr>
          <w:rFonts w:ascii="Times New Roman" w:hAnsi="Times New Roman"/>
          <w:bCs/>
          <w:sz w:val="28"/>
          <w:szCs w:val="28"/>
        </w:rPr>
        <w:t>« О порядке проверки достоверности и полноты сведений, представляемых главой муниципального образования сельского поселения «Байкальское эвенкийское», лицами, замещающими муниципальные должности в Совете депутатов муниципального образования сельского поселения «Байкальское эвенкийское», и соблюдения ограничений указанными лицами</w:t>
      </w:r>
      <w:r w:rsidRPr="00533F51"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proofErr w:type="gramEnd"/>
    </w:p>
    <w:p w:rsidR="00533F51" w:rsidRDefault="007F1E5A" w:rsidP="00533F51">
      <w:pPr>
        <w:pStyle w:val="a9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33F51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 для всеобщего сведения.</w:t>
      </w:r>
    </w:p>
    <w:p w:rsidR="007F1E5A" w:rsidRPr="00533F51" w:rsidRDefault="007F1E5A" w:rsidP="00533F51">
      <w:pPr>
        <w:pStyle w:val="a9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33F51">
        <w:rPr>
          <w:rFonts w:ascii="Times New Roman" w:hAnsi="Times New Roman"/>
          <w:sz w:val="28"/>
          <w:szCs w:val="28"/>
        </w:rPr>
        <w:t>Контроль над исполнением решения оставляю за собой.</w:t>
      </w:r>
    </w:p>
    <w:p w:rsidR="007F1E5A" w:rsidRPr="00533F51" w:rsidRDefault="007F1E5A" w:rsidP="007F1E5A">
      <w:pPr>
        <w:pStyle w:val="a9"/>
        <w:rPr>
          <w:rFonts w:ascii="Times New Roman" w:hAnsi="Times New Roman"/>
          <w:sz w:val="28"/>
          <w:szCs w:val="28"/>
        </w:rPr>
      </w:pPr>
    </w:p>
    <w:p w:rsidR="007F1E5A" w:rsidRPr="00AF0F36" w:rsidRDefault="007F1E5A" w:rsidP="007F1E5A">
      <w:pPr>
        <w:pStyle w:val="a9"/>
        <w:rPr>
          <w:rFonts w:ascii="Times New Roman" w:hAnsi="Times New Roman"/>
          <w:b/>
          <w:sz w:val="24"/>
          <w:szCs w:val="24"/>
        </w:rPr>
      </w:pPr>
      <w:r w:rsidRPr="00AF0F36">
        <w:rPr>
          <w:rFonts w:ascii="Times New Roman" w:hAnsi="Times New Roman"/>
          <w:b/>
          <w:sz w:val="24"/>
          <w:szCs w:val="24"/>
        </w:rPr>
        <w:t>Глава  муниципального образования</w:t>
      </w:r>
    </w:p>
    <w:p w:rsidR="007F1E5A" w:rsidRPr="00AF0F36" w:rsidRDefault="007F1E5A" w:rsidP="007F1E5A">
      <w:pPr>
        <w:pStyle w:val="a9"/>
        <w:rPr>
          <w:rFonts w:ascii="Times New Roman" w:hAnsi="Times New Roman"/>
          <w:b/>
          <w:sz w:val="24"/>
          <w:szCs w:val="24"/>
        </w:rPr>
      </w:pPr>
      <w:r w:rsidRPr="00AF0F36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7F1E5A" w:rsidRPr="00AF0F36" w:rsidRDefault="007F1E5A" w:rsidP="007F1E5A">
      <w:pPr>
        <w:pStyle w:val="a9"/>
        <w:rPr>
          <w:rFonts w:ascii="Times New Roman" w:hAnsi="Times New Roman"/>
          <w:sz w:val="24"/>
          <w:szCs w:val="24"/>
        </w:rPr>
      </w:pPr>
      <w:r w:rsidRPr="00AF0F3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AF0F36">
        <w:rPr>
          <w:rFonts w:ascii="Times New Roman" w:hAnsi="Times New Roman"/>
          <w:b/>
          <w:sz w:val="24"/>
          <w:szCs w:val="24"/>
        </w:rPr>
        <w:t>Байкальское</w:t>
      </w:r>
      <w:proofErr w:type="gramEnd"/>
      <w:r w:rsidRPr="00AF0F36">
        <w:rPr>
          <w:rFonts w:ascii="Times New Roman" w:hAnsi="Times New Roman"/>
          <w:b/>
          <w:sz w:val="24"/>
          <w:szCs w:val="24"/>
        </w:rPr>
        <w:t xml:space="preserve"> эвенкийское»                                            </w:t>
      </w:r>
      <w:r w:rsidR="00507E52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AF0F36">
        <w:rPr>
          <w:rFonts w:ascii="Times New Roman" w:hAnsi="Times New Roman"/>
          <w:b/>
          <w:sz w:val="24"/>
          <w:szCs w:val="24"/>
        </w:rPr>
        <w:t xml:space="preserve">       </w:t>
      </w:r>
      <w:r w:rsidR="00507E52">
        <w:rPr>
          <w:rFonts w:ascii="Times New Roman" w:hAnsi="Times New Roman"/>
          <w:b/>
          <w:sz w:val="24"/>
          <w:szCs w:val="24"/>
        </w:rPr>
        <w:t>И.М. Дорофеев</w:t>
      </w:r>
    </w:p>
    <w:p w:rsidR="007F1E5A" w:rsidRPr="00AF0F36" w:rsidRDefault="007F1E5A" w:rsidP="007F1E5A">
      <w:pPr>
        <w:pStyle w:val="a9"/>
        <w:rPr>
          <w:rFonts w:ascii="Times New Roman" w:hAnsi="Times New Roman"/>
          <w:sz w:val="24"/>
          <w:szCs w:val="24"/>
        </w:rPr>
      </w:pPr>
    </w:p>
    <w:p w:rsidR="007F1E5A" w:rsidRPr="00AF0F36" w:rsidRDefault="007F1E5A" w:rsidP="007F1E5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F1E5A" w:rsidRPr="00AF0F36" w:rsidRDefault="007F1E5A" w:rsidP="00E37E1A">
      <w:pPr>
        <w:spacing w:before="240" w:after="2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1E5A" w:rsidRPr="007F1E5A" w:rsidRDefault="007F1E5A" w:rsidP="00E37E1A">
      <w:pPr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1E5A" w:rsidRPr="007F1E5A" w:rsidRDefault="007F1E5A" w:rsidP="00E37E1A">
      <w:pPr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7F1E5A" w:rsidRPr="007F1E5A" w:rsidSect="001A2A74">
      <w:headerReference w:type="default" r:id="rId12"/>
      <w:pgSz w:w="11906" w:h="16838"/>
      <w:pgMar w:top="1134" w:right="991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940" w:rsidRDefault="003A1940" w:rsidP="004B7180">
      <w:pPr>
        <w:spacing w:after="0" w:line="240" w:lineRule="auto"/>
      </w:pPr>
      <w:r>
        <w:separator/>
      </w:r>
    </w:p>
  </w:endnote>
  <w:endnote w:type="continuationSeparator" w:id="0">
    <w:p w:rsidR="003A1940" w:rsidRDefault="003A1940" w:rsidP="004B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940" w:rsidRDefault="003A1940" w:rsidP="004B7180">
      <w:pPr>
        <w:spacing w:after="0" w:line="240" w:lineRule="auto"/>
      </w:pPr>
      <w:r>
        <w:separator/>
      </w:r>
    </w:p>
  </w:footnote>
  <w:footnote w:type="continuationSeparator" w:id="0">
    <w:p w:rsidR="003A1940" w:rsidRDefault="003A1940" w:rsidP="004B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80" w:rsidRDefault="00DA6ABC" w:rsidP="004B7180">
    <w:pPr>
      <w:pStyle w:val="a3"/>
      <w:jc w:val="center"/>
    </w:pPr>
    <w:fldSimple w:instr=" PAGE   \* MERGEFORMAT ">
      <w:r w:rsidR="00507E5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9A7"/>
    <w:multiLevelType w:val="hybridMultilevel"/>
    <w:tmpl w:val="107A7A72"/>
    <w:lvl w:ilvl="0" w:tplc="020015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E3659"/>
    <w:multiLevelType w:val="hybridMultilevel"/>
    <w:tmpl w:val="5C582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81075"/>
    <w:multiLevelType w:val="hybridMultilevel"/>
    <w:tmpl w:val="5430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92C50"/>
    <w:multiLevelType w:val="hybridMultilevel"/>
    <w:tmpl w:val="EE70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40C"/>
    <w:rsid w:val="0000708A"/>
    <w:rsid w:val="00017750"/>
    <w:rsid w:val="00017C0B"/>
    <w:rsid w:val="00052389"/>
    <w:rsid w:val="0006168F"/>
    <w:rsid w:val="00086DD2"/>
    <w:rsid w:val="0009018F"/>
    <w:rsid w:val="000B3604"/>
    <w:rsid w:val="000E5F06"/>
    <w:rsid w:val="00114C94"/>
    <w:rsid w:val="00116779"/>
    <w:rsid w:val="00121063"/>
    <w:rsid w:val="00123CD2"/>
    <w:rsid w:val="001A2A74"/>
    <w:rsid w:val="001A3BE3"/>
    <w:rsid w:val="001B4A1C"/>
    <w:rsid w:val="001E19E8"/>
    <w:rsid w:val="001E56C0"/>
    <w:rsid w:val="0020362B"/>
    <w:rsid w:val="00231407"/>
    <w:rsid w:val="00236859"/>
    <w:rsid w:val="00240876"/>
    <w:rsid w:val="002526A6"/>
    <w:rsid w:val="002641D3"/>
    <w:rsid w:val="00297CD3"/>
    <w:rsid w:val="002B303C"/>
    <w:rsid w:val="002D08E9"/>
    <w:rsid w:val="002D2D2A"/>
    <w:rsid w:val="002E4578"/>
    <w:rsid w:val="0030459C"/>
    <w:rsid w:val="0031416C"/>
    <w:rsid w:val="00317787"/>
    <w:rsid w:val="00324312"/>
    <w:rsid w:val="00375C47"/>
    <w:rsid w:val="003A1940"/>
    <w:rsid w:val="003A6CB5"/>
    <w:rsid w:val="003B4970"/>
    <w:rsid w:val="003D7AE2"/>
    <w:rsid w:val="003F202B"/>
    <w:rsid w:val="003F2CAF"/>
    <w:rsid w:val="003F32B5"/>
    <w:rsid w:val="003F4F38"/>
    <w:rsid w:val="003F550A"/>
    <w:rsid w:val="004052D5"/>
    <w:rsid w:val="0041248B"/>
    <w:rsid w:val="00420A96"/>
    <w:rsid w:val="00461703"/>
    <w:rsid w:val="00470F72"/>
    <w:rsid w:val="00477DC7"/>
    <w:rsid w:val="00481EC0"/>
    <w:rsid w:val="004B3ED5"/>
    <w:rsid w:val="004B7180"/>
    <w:rsid w:val="004B7FD5"/>
    <w:rsid w:val="004C0751"/>
    <w:rsid w:val="004E08CE"/>
    <w:rsid w:val="004F4F89"/>
    <w:rsid w:val="00507E52"/>
    <w:rsid w:val="0051240C"/>
    <w:rsid w:val="00533F51"/>
    <w:rsid w:val="00541EA5"/>
    <w:rsid w:val="005434B5"/>
    <w:rsid w:val="00544D3D"/>
    <w:rsid w:val="0054509E"/>
    <w:rsid w:val="005821D3"/>
    <w:rsid w:val="005B0F64"/>
    <w:rsid w:val="005D69DD"/>
    <w:rsid w:val="006301AD"/>
    <w:rsid w:val="0063290F"/>
    <w:rsid w:val="00635772"/>
    <w:rsid w:val="006366DF"/>
    <w:rsid w:val="006573CD"/>
    <w:rsid w:val="006B1F9B"/>
    <w:rsid w:val="00747B49"/>
    <w:rsid w:val="00750458"/>
    <w:rsid w:val="007606E8"/>
    <w:rsid w:val="007750FF"/>
    <w:rsid w:val="00787891"/>
    <w:rsid w:val="00790273"/>
    <w:rsid w:val="00794CD0"/>
    <w:rsid w:val="007A2BBC"/>
    <w:rsid w:val="007A2F43"/>
    <w:rsid w:val="007C6A6C"/>
    <w:rsid w:val="007F1E5A"/>
    <w:rsid w:val="00806A12"/>
    <w:rsid w:val="0084673F"/>
    <w:rsid w:val="008840F3"/>
    <w:rsid w:val="00892B37"/>
    <w:rsid w:val="008C50D7"/>
    <w:rsid w:val="008F727A"/>
    <w:rsid w:val="0091040C"/>
    <w:rsid w:val="0092593F"/>
    <w:rsid w:val="0092785D"/>
    <w:rsid w:val="00962104"/>
    <w:rsid w:val="009A38E8"/>
    <w:rsid w:val="009D7AF8"/>
    <w:rsid w:val="009E1040"/>
    <w:rsid w:val="00A17607"/>
    <w:rsid w:val="00A5249F"/>
    <w:rsid w:val="00A56049"/>
    <w:rsid w:val="00A73150"/>
    <w:rsid w:val="00A8113C"/>
    <w:rsid w:val="00A84A86"/>
    <w:rsid w:val="00AA5D66"/>
    <w:rsid w:val="00AB1656"/>
    <w:rsid w:val="00AC20AE"/>
    <w:rsid w:val="00AE059C"/>
    <w:rsid w:val="00AF0F36"/>
    <w:rsid w:val="00B10060"/>
    <w:rsid w:val="00B21102"/>
    <w:rsid w:val="00B50EC9"/>
    <w:rsid w:val="00B765B0"/>
    <w:rsid w:val="00BC1C4A"/>
    <w:rsid w:val="00BF2AC4"/>
    <w:rsid w:val="00BF3344"/>
    <w:rsid w:val="00C01158"/>
    <w:rsid w:val="00C043FE"/>
    <w:rsid w:val="00C27F5D"/>
    <w:rsid w:val="00C4263A"/>
    <w:rsid w:val="00C505D1"/>
    <w:rsid w:val="00C64743"/>
    <w:rsid w:val="00C809ED"/>
    <w:rsid w:val="00C83259"/>
    <w:rsid w:val="00C908CA"/>
    <w:rsid w:val="00CF58A2"/>
    <w:rsid w:val="00D05C1D"/>
    <w:rsid w:val="00D46120"/>
    <w:rsid w:val="00D531E9"/>
    <w:rsid w:val="00DA6ABC"/>
    <w:rsid w:val="00DD3D78"/>
    <w:rsid w:val="00DF180A"/>
    <w:rsid w:val="00DF2DEC"/>
    <w:rsid w:val="00DF7C63"/>
    <w:rsid w:val="00E13ED6"/>
    <w:rsid w:val="00E37E1A"/>
    <w:rsid w:val="00E43DC5"/>
    <w:rsid w:val="00E4512F"/>
    <w:rsid w:val="00E45922"/>
    <w:rsid w:val="00E57F8F"/>
    <w:rsid w:val="00E6086B"/>
    <w:rsid w:val="00E6214C"/>
    <w:rsid w:val="00E77167"/>
    <w:rsid w:val="00E8152C"/>
    <w:rsid w:val="00E816E0"/>
    <w:rsid w:val="00E968DB"/>
    <w:rsid w:val="00EB38FE"/>
    <w:rsid w:val="00EB4010"/>
    <w:rsid w:val="00EB645E"/>
    <w:rsid w:val="00EF489C"/>
    <w:rsid w:val="00F01DEA"/>
    <w:rsid w:val="00F115B8"/>
    <w:rsid w:val="00F15C08"/>
    <w:rsid w:val="00F20662"/>
    <w:rsid w:val="00F5296A"/>
    <w:rsid w:val="00F52CD2"/>
    <w:rsid w:val="00F625E0"/>
    <w:rsid w:val="00F7142E"/>
    <w:rsid w:val="00F819D3"/>
    <w:rsid w:val="00F90A26"/>
    <w:rsid w:val="00F91376"/>
    <w:rsid w:val="00FA6B56"/>
    <w:rsid w:val="00FA79F4"/>
    <w:rsid w:val="00FB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7A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7F1E5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4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040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B718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4B718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B71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4B718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1F9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6B1F9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01775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80">
    <w:name w:val="Заголовок 8 Знак"/>
    <w:basedOn w:val="a0"/>
    <w:link w:val="8"/>
    <w:rsid w:val="007F1E5A"/>
    <w:rPr>
      <w:rFonts w:ascii="Times New Roman" w:eastAsia="Times New Roman" w:hAnsi="Times New Roman"/>
      <w:b/>
      <w:bCs/>
      <w:sz w:val="36"/>
    </w:rPr>
  </w:style>
  <w:style w:type="paragraph" w:styleId="a9">
    <w:name w:val="No Spacing"/>
    <w:uiPriority w:val="1"/>
    <w:qFormat/>
    <w:rsid w:val="007F1E5A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9018F"/>
  </w:style>
  <w:style w:type="character" w:styleId="aa">
    <w:name w:val="Hyperlink"/>
    <w:basedOn w:val="a0"/>
    <w:uiPriority w:val="99"/>
    <w:semiHidden/>
    <w:unhideWhenUsed/>
    <w:rsid w:val="00AF0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EB5D91E21851FA45A125E67F71ABBB87" ma:contentTypeVersion="1" ma:contentTypeDescription="" ma:contentTypeScope="" ma:versionID="58cef2e18533b2798b785bcf2c233c68">
  <xsd:schema xmlns:xsd="http://www.w3.org/2001/XMLSchema" xmlns:xs="http://www.w3.org/2001/XMLSchema" xmlns:p="http://schemas.microsoft.com/office/2006/metadata/properties" xmlns:ns1="68e15858-c2c3-4820-9b9d-105841edbfcc" xmlns:ns2="http://schemas.microsoft.com/sharepoint/v3" xmlns:ns3="66E706A2-FDE8-4E56-AE6A-6D8EF85F771F" xmlns:ns4="3a1c08d2-7b55-41f2-a706-1ae0ed930acc" targetNamespace="http://schemas.microsoft.com/office/2006/metadata/properties" ma:root="true" ma:fieldsID="aa7eef950b73d2b7fa7d3e05505c92aa" ns1:_="" ns2:_="" ns3:_="" ns4:_="">
    <xsd:import namespace="68e15858-c2c3-4820-9b9d-105841edbfcc"/>
    <xsd:import namespace="http://schemas.microsoft.com/sharepoint/v3"/>
    <xsd:import namespace="66E706A2-FDE8-4E56-AE6A-6D8EF85F771F"/>
    <xsd:import namespace="3a1c08d2-7b55-41f2-a706-1ae0ed930acc"/>
    <xsd:element name="properties">
      <xsd:complexType>
        <xsd:sequence>
          <xsd:element name="documentManagement">
            <xsd:complexType>
              <xsd:all>
                <xsd:element ref="ns1:SortFile" minOccurs="0"/>
                <xsd:element ref="ns2:Comments" minOccurs="0"/>
                <xsd:element ref="ns3:FileTypeId" minOccurs="0"/>
                <xsd:element ref="ns3:EdsInfo" minOccurs="0"/>
                <xsd:element ref="ns4:ParentDocGroupLink" minOccurs="0"/>
                <xsd:element ref="ns3:ParentID" minOccurs="0"/>
                <xsd:element ref="ns3:ParentInfo" minOccurs="0"/>
                <xsd:element ref="ns3:ParentRegDate" minOccurs="0"/>
                <xsd:element ref="ns3:ParentRegNumber" minOccurs="0"/>
                <xsd:element ref="ns3:ParentAddInfo" minOccurs="0"/>
                <xsd:element ref="ns3:DocLink" minOccurs="0"/>
                <xsd:element ref="ns3:ActivityStateId" minOccurs="0"/>
                <xsd:element ref="ns3:ProjectRed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SortFile" ma:index="0" nillable="true" ma:displayName="Номер" ma:default="1" ma:format="Dropdown" ma:internalName="SortFil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06A2-FDE8-4E56-AE6A-6D8EF85F771F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hidden="true" ma:internalName="FileTypeId">
      <xsd:simpleType>
        <xsd:restriction base="dms:Unknown"/>
      </xsd:simpleType>
    </xsd:element>
    <xsd:element name="EdsInfo" ma:index="10" nillable="true" ma:displayName="ЭЦП" ma:hidden="true" ma:internalName="EdsInfo">
      <xsd:simpleType>
        <xsd:restriction base="dms:Unknown"/>
      </xsd:simpleType>
    </xsd:element>
    <xsd:element name="ParentID" ma:index="12" nillable="true" ma:displayName="ParentID" ma:decimals="0" ma:hidden="true" ma:internalName="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ParentRegDate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ParentRegNumber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9" nillable="true" ma:displayName="Статус действия" ma:default="0" ma:hidden="true" ma:internalName="ActivityStateId" ma:readOnly="false">
      <xsd:simpleType>
        <xsd:restriction base="dms:Text"/>
      </xsd:simpleType>
    </xsd:element>
    <xsd:element name="ProjectRedaction" ma:index="20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08d2-7b55-41f2-a706-1ae0ed930acc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list="{68cdfacc-9542-4a35-aea1-561e71d8ec28}" ma:internalName="ParentDocGroupLink" ma:showField="DocGroupDisplay" ma:web="{68e15858-c2c3-4820-9b9d-105841edbfcc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4CC09-2680-4AF7-8774-698BA78CB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9F3F-B270-400D-A88E-2E85E264B9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BF6063-EBB1-45A3-A57C-1E3EACBF2D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9BBDF3-0506-498B-A23E-2E54A5490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858-c2c3-4820-9b9d-105841edbfcc"/>
    <ds:schemaRef ds:uri="http://schemas.microsoft.com/sharepoint/v3"/>
    <ds:schemaRef ds:uri="66E706A2-FDE8-4E56-AE6A-6D8EF85F771F"/>
    <ds:schemaRef ds:uri="3a1c08d2-7b55-41f2-a706-1ae0ed930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731292-36CA-45D8-80A4-E6EF96A8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СБ</Company>
  <LinksUpToDate>false</LinksUpToDate>
  <CharactersWithSpaces>1794</CharactersWithSpaces>
  <SharedDoc>false</SharedDoc>
  <HLinks>
    <vt:vector size="72" baseType="variant">
      <vt:variant>
        <vt:i4>6226012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consultantplus://offline/ref=373F44BB0FC914922049842CDB4FA47795F36805AC0F3A82E92974761Fx3G0F</vt:lpwstr>
      </vt:variant>
      <vt:variant>
        <vt:lpwstr/>
      </vt:variant>
      <vt:variant>
        <vt:i4>65628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consultantplus://offline/ref=373F44BB0FC914922049842CDB4FA47795F36805AC0F3A82E92974761F3099F5D22C7BFF5Dx8G6F</vt:lpwstr>
      </vt:variant>
      <vt:variant>
        <vt:lpwstr/>
      </vt:variant>
      <vt:variant>
        <vt:i4>6422585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consultantplus://offline/ref=373F44BB0FC914922049842CDB4FA47795F36805AC0F3A82E92974761F3099F5D22C7BFA5883C68Ax0GDF</vt:lpwstr>
      </vt:variant>
      <vt:variant>
        <vt:lpwstr/>
      </vt:variant>
      <vt:variant>
        <vt:i4>6422629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consultantplus://offline/ref=373F44BB0FC914922049842CDB4FA47795F36805AC0F3A82E92974761F3099F5D22C7BFA5883C68Ax0G8F</vt:lpwstr>
      </vt:variant>
      <vt:variant>
        <vt:lpwstr/>
      </vt:variant>
      <vt:variant>
        <vt:i4>6422632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consultantplus://offline/ref=373F44BB0FC914922049842CDB4FA47795F36805AC0F3A82E92974761F3099F5D22C7BFA5883C783x0GFF</vt:lpwstr>
      </vt:variant>
      <vt:variant>
        <vt:lpwstr/>
      </vt:variant>
      <vt:variant>
        <vt:i4>6422590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consultantplus://offline/ref=373F44BB0FC914922049842CDB4FA47795F36805AC0F3A82E92974761F3099F5D22C7BFA5883C78Bx0GAF</vt:lpwstr>
      </vt:variant>
      <vt:variant>
        <vt:lpwstr/>
      </vt:variant>
      <vt:variant>
        <vt:i4>6422584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consultantplus://offline/ref=373F44BB0FC914922049842CDB4FA47795F36805AC0F3A82E92974761F3099F5D22C7BFA5883C08Dx0GFF</vt:lpwstr>
      </vt:variant>
      <vt:variant>
        <vt:lpwstr/>
      </vt:variant>
      <vt:variant>
        <vt:i4>6226012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consultantplus://offline/ref=373F44BB0FC914922049842CDB4FA47795F36805AC0F3A82E92974761Fx3G0F</vt:lpwstr>
      </vt:variant>
      <vt:variant>
        <vt:lpwstr/>
      </vt:variant>
      <vt:variant>
        <vt:i4>4259851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consultantplus://offline/ref=37D8018388B73FDE939349C8B4D8D1220D200F45E08A0540026E6211AD050C7ABE117339E45C35A8C75433mAFDC</vt:lpwstr>
      </vt:variant>
      <vt:variant>
        <vt:lpwstr/>
      </vt:variant>
      <vt:variant>
        <vt:i4>8060979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consultantplus://offline/ref=37D8018388B73FDE939357C5A2B48F2E0D28504EEE8709135E31394CFA0C062DF95E2A7BA05134AEmCF7C</vt:lpwstr>
      </vt:variant>
      <vt:variant>
        <vt:lpwstr/>
      </vt:variant>
      <vt:variant>
        <vt:i4>8061025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consultantplus://offline/ref=37D8018388B73FDE939357C5A2B48F2E0D285041E18D09135E31394CFA0C062DF95E2A7BA05035ADmCF7C</vt:lpwstr>
      </vt:variant>
      <vt:variant>
        <vt:lpwstr/>
      </vt:variant>
      <vt:variant>
        <vt:i4>8060991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consultantplus://offline/ref=37D8018388B73FDE939357C5A2B48F2E0D28504EE18709135E31394CFA0C062DF95E2A7BA05132A8mCF4C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BulnaevDG</dc:creator>
  <cp:lastModifiedBy>Игорь</cp:lastModifiedBy>
  <cp:revision>2</cp:revision>
  <cp:lastPrinted>2019-03-28T07:40:00Z</cp:lastPrinted>
  <dcterms:created xsi:type="dcterms:W3CDTF">2019-03-28T07:44:00Z</dcterms:created>
  <dcterms:modified xsi:type="dcterms:W3CDTF">2019-03-28T07:44:00Z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3577.00000000000</vt:lpwstr>
  </property>
  <property fmtid="{D5CDD505-2E9C-101B-9397-08002B2CF9AE}" pid="3" name="ParentInfo">
    <vt:lpwstr>Карточка проекта</vt:lpwstr>
  </property>
  <property fmtid="{D5CDD505-2E9C-101B-9397-08002B2CF9AE}" pid="4" name="ParentAddInfo">
    <vt:lpwstr>о рассмотрении модельного акта</vt:lpwstr>
  </property>
  <property fmtid="{D5CDD505-2E9C-101B-9397-08002B2CF9AE}" pid="5" name="DocLink">
    <vt:lpwstr>http://sed.govrb.ru/_layouts/Eos/Transfer.ashx?Action=DispForm&amp;SiteId=3a1c08d2-7b55-41f2-a706-1ae0ed930acc&amp;WebId=c73d366b-c270-4d8d-a541-171fd719ef84&amp;ListId=4168527a-0d8c-4893-a39b-a94c9d576396&amp;ItemId=3577&amp;End=1&amp;Close=1, №04-ВН118/14 от 20.05.2014 </vt:lpwstr>
  </property>
  <property fmtid="{D5CDD505-2E9C-101B-9397-08002B2CF9AE}" pid="6" name="ParentRegDate">
    <vt:lpwstr>2014-05-20T18:30:10Z</vt:lpwstr>
  </property>
  <property fmtid="{D5CDD505-2E9C-101B-9397-08002B2CF9AE}" pid="7" name="ParentRegNumber">
    <vt:lpwstr>04-ВН118/14</vt:lpwstr>
  </property>
  <property fmtid="{D5CDD505-2E9C-101B-9397-08002B2CF9AE}" pid="8" name="ProjectRedaction">
    <vt:lpwstr>1</vt:lpwstr>
  </property>
  <property fmtid="{D5CDD505-2E9C-101B-9397-08002B2CF9AE}" pid="9" name="ParentDocGroupLink">
    <vt:lpwstr>408</vt:lpwstr>
  </property>
  <property fmtid="{D5CDD505-2E9C-101B-9397-08002B2CF9AE}" pid="10" name="SortFile">
    <vt:lpwstr>1</vt:lpwstr>
  </property>
  <property fmtid="{D5CDD505-2E9C-101B-9397-08002B2CF9AE}" pid="11" name="Comments">
    <vt:lpwstr/>
  </property>
</Properties>
</file>