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6C3C" w14:textId="77777777" w:rsidR="00C045F8" w:rsidRPr="00C50D48" w:rsidRDefault="009C0E39" w:rsidP="00292F9E">
      <w:pPr>
        <w:pStyle w:val="1"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 wp14:anchorId="7CEB9EB0" wp14:editId="7633CDDB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6820AC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C50D48">
        <w:rPr>
          <w:rFonts w:ascii="Times New Roman" w:hAnsi="Times New Roman"/>
          <w:b/>
          <w:sz w:val="28"/>
          <w:szCs w:val="28"/>
        </w:rPr>
        <w:t>Республика Бурятия</w:t>
      </w:r>
    </w:p>
    <w:p w14:paraId="42BA4F62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Северо- Байкальский район</w:t>
      </w:r>
    </w:p>
    <w:p w14:paraId="008447D5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14:paraId="6DC47910" w14:textId="7C912971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сельского посе</w:t>
      </w:r>
      <w:r w:rsidR="009C0E39">
        <w:rPr>
          <w:rFonts w:ascii="Times New Roman" w:hAnsi="Times New Roman"/>
          <w:b/>
          <w:sz w:val="28"/>
          <w:szCs w:val="28"/>
        </w:rPr>
        <w:t xml:space="preserve">ления «Байкальское эвенкийское» </w:t>
      </w:r>
      <w:r w:rsidR="009C0E3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50D48">
        <w:rPr>
          <w:rFonts w:ascii="Times New Roman" w:hAnsi="Times New Roman"/>
          <w:b/>
          <w:sz w:val="28"/>
          <w:szCs w:val="28"/>
        </w:rPr>
        <w:t xml:space="preserve"> созыва</w:t>
      </w:r>
    </w:p>
    <w:p w14:paraId="25654DFB" w14:textId="3399E465" w:rsidR="00C045F8" w:rsidRPr="00C50D48" w:rsidRDefault="0048757D" w:rsidP="006B61E6">
      <w:pPr>
        <w:pStyle w:val="af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 w:rsidR="00C045F8" w:rsidRPr="00C50D48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000" w:firstRow="0" w:lastRow="0" w:firstColumn="0" w:lastColumn="0" w:noHBand="0" w:noVBand="0"/>
      </w:tblPr>
      <w:tblGrid>
        <w:gridCol w:w="9520"/>
      </w:tblGrid>
      <w:tr w:rsidR="00C045F8" w14:paraId="107889FF" w14:textId="77777777">
        <w:trPr>
          <w:trHeight w:val="100"/>
        </w:trPr>
        <w:tc>
          <w:tcPr>
            <w:tcW w:w="9520" w:type="dxa"/>
            <w:tcBorders>
              <w:top w:val="thinThickSmallGap" w:sz="24" w:space="0" w:color="00000A"/>
            </w:tcBorders>
          </w:tcPr>
          <w:p w14:paraId="3A6D5C3E" w14:textId="77777777" w:rsidR="00C045F8" w:rsidRDefault="00C045F8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0146630" w14:textId="14AD24E9" w:rsidR="00C045F8" w:rsidRPr="0048757D" w:rsidRDefault="00C045F8" w:rsidP="0048757D">
      <w:pPr>
        <w:pStyle w:val="af3"/>
        <w:jc w:val="center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</w:rPr>
        <w:t>РЕШЕНИЕ №</w:t>
      </w:r>
      <w:r w:rsidR="00EF4B35">
        <w:rPr>
          <w:rFonts w:ascii="Times New Roman" w:hAnsi="Times New Roman"/>
          <w:b/>
          <w:szCs w:val="24"/>
        </w:rPr>
        <w:t xml:space="preserve"> </w:t>
      </w:r>
      <w:r w:rsidR="0048757D">
        <w:rPr>
          <w:rFonts w:ascii="Times New Roman" w:hAnsi="Times New Roman"/>
          <w:b/>
          <w:szCs w:val="24"/>
          <w:lang w:val="en-US"/>
        </w:rPr>
        <w:t>32</w:t>
      </w:r>
    </w:p>
    <w:p w14:paraId="19A1142F" w14:textId="516DC680" w:rsidR="00C045F8" w:rsidRDefault="00EF4B35">
      <w:pPr>
        <w:pStyle w:val="af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48757D">
        <w:rPr>
          <w:rFonts w:ascii="Times New Roman" w:hAnsi="Times New Roman"/>
          <w:b/>
          <w:szCs w:val="24"/>
        </w:rPr>
        <w:t>«10</w:t>
      </w:r>
      <w:r>
        <w:rPr>
          <w:rFonts w:ascii="Times New Roman" w:hAnsi="Times New Roman"/>
          <w:b/>
          <w:szCs w:val="24"/>
        </w:rPr>
        <w:t>»</w:t>
      </w:r>
      <w:r w:rsidR="00EA3B52" w:rsidRPr="008513DB">
        <w:rPr>
          <w:rFonts w:ascii="Times New Roman" w:hAnsi="Times New Roman"/>
          <w:b/>
          <w:szCs w:val="24"/>
        </w:rPr>
        <w:t xml:space="preserve"> </w:t>
      </w:r>
      <w:r w:rsidR="0048757D">
        <w:rPr>
          <w:rFonts w:ascii="Times New Roman" w:hAnsi="Times New Roman"/>
          <w:b/>
          <w:szCs w:val="24"/>
        </w:rPr>
        <w:t>января</w:t>
      </w:r>
      <w:r w:rsidR="00EA3B52">
        <w:rPr>
          <w:rFonts w:ascii="Times New Roman" w:hAnsi="Times New Roman"/>
          <w:b/>
          <w:szCs w:val="24"/>
        </w:rPr>
        <w:t xml:space="preserve"> </w:t>
      </w:r>
      <w:r w:rsidR="00772756">
        <w:rPr>
          <w:rFonts w:ascii="Times New Roman" w:hAnsi="Times New Roman"/>
          <w:b/>
          <w:szCs w:val="24"/>
        </w:rPr>
        <w:t>20</w:t>
      </w:r>
      <w:r w:rsidR="00636E46">
        <w:rPr>
          <w:rFonts w:ascii="Times New Roman" w:hAnsi="Times New Roman"/>
          <w:b/>
          <w:szCs w:val="24"/>
        </w:rPr>
        <w:t>2</w:t>
      </w:r>
      <w:r w:rsidR="0048757D">
        <w:rPr>
          <w:rFonts w:ascii="Times New Roman" w:hAnsi="Times New Roman"/>
          <w:b/>
          <w:szCs w:val="24"/>
        </w:rPr>
        <w:t>4</w:t>
      </w:r>
      <w:r w:rsidR="00C045F8" w:rsidRPr="00EF4B35">
        <w:rPr>
          <w:rFonts w:ascii="Times New Roman" w:hAnsi="Times New Roman"/>
          <w:b/>
          <w:szCs w:val="24"/>
        </w:rPr>
        <w:t xml:space="preserve"> года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      </w:t>
      </w:r>
      <w:r w:rsidR="00C045F8" w:rsidRPr="00EF4B35">
        <w:rPr>
          <w:rFonts w:ascii="Times New Roman" w:hAnsi="Times New Roman"/>
          <w:b/>
          <w:szCs w:val="24"/>
        </w:rPr>
        <w:t xml:space="preserve">        с. Байкальское</w:t>
      </w:r>
    </w:p>
    <w:p w14:paraId="7B64FDC1" w14:textId="6C67CC79" w:rsidR="0048757D" w:rsidRDefault="0048757D">
      <w:pPr>
        <w:pStyle w:val="af3"/>
        <w:rPr>
          <w:rFonts w:ascii="Times New Roman" w:hAnsi="Times New Roman"/>
          <w:b/>
          <w:szCs w:val="24"/>
        </w:rPr>
      </w:pPr>
    </w:p>
    <w:p w14:paraId="651C256E" w14:textId="713D2A8F" w:rsidR="0048757D" w:rsidRDefault="0048757D" w:rsidP="00895E10">
      <w:pPr>
        <w:pStyle w:val="af3"/>
        <w:ind w:right="2550" w:firstLine="28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Об утверждении учётной нормы и нормы предоставления площади жилого помещения по договорам социального найма в муниципальном образовании сельском поселении «Байкальское эвенкийское», а так же норматива общей площади жилого помещения для расчета социальной выплаты предусмотренной мероприятиями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</w:p>
    <w:p w14:paraId="5296A07E" w14:textId="7177066E" w:rsidR="0048757D" w:rsidRDefault="0048757D" w:rsidP="0048757D">
      <w:pPr>
        <w:pStyle w:val="af3"/>
        <w:ind w:right="2550"/>
        <w:jc w:val="both"/>
        <w:rPr>
          <w:rFonts w:ascii="Times New Roman" w:hAnsi="Times New Roman"/>
          <w:b/>
          <w:szCs w:val="24"/>
        </w:rPr>
      </w:pPr>
    </w:p>
    <w:p w14:paraId="16D3F317" w14:textId="2334378B" w:rsidR="0048757D" w:rsidRDefault="00D84D1B" w:rsidP="00895E10">
      <w:pPr>
        <w:pStyle w:val="af3"/>
        <w:ind w:right="-1" w:firstLine="284"/>
        <w:jc w:val="both"/>
        <w:rPr>
          <w:rFonts w:ascii="Times New Roman" w:hAnsi="Times New Roman"/>
          <w:bCs/>
          <w:sz w:val="28"/>
          <w:szCs w:val="28"/>
        </w:rPr>
      </w:pPr>
      <w:r w:rsidRPr="00D84D1B">
        <w:rPr>
          <w:rFonts w:ascii="Times New Roman" w:hAnsi="Times New Roman"/>
          <w:bCs/>
          <w:sz w:val="28"/>
          <w:szCs w:val="28"/>
        </w:rPr>
        <w:t xml:space="preserve">В соответствии со статьей </w:t>
      </w:r>
      <w:r w:rsidR="004A6595">
        <w:rPr>
          <w:rFonts w:ascii="Times New Roman" w:hAnsi="Times New Roman"/>
          <w:bCs/>
          <w:sz w:val="28"/>
          <w:szCs w:val="28"/>
        </w:rPr>
        <w:t xml:space="preserve">49, </w:t>
      </w:r>
      <w:r w:rsidRPr="00D84D1B">
        <w:rPr>
          <w:rFonts w:ascii="Times New Roman" w:hAnsi="Times New Roman"/>
          <w:bCs/>
          <w:sz w:val="28"/>
          <w:szCs w:val="28"/>
        </w:rPr>
        <w:t>50 Жилищного кодекса 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, Постановлением Правительства Российской Федерации от 17.12.2010 года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п.15 статьи 2 Устава муниципального образования сельского поселения «Байкальское эвенкийское», Совет депутатов муниципального образования сельского поселения «Байкальское эвенкийское» </w:t>
      </w:r>
      <w:r w:rsidRPr="00D84D1B"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212CA4F3" w14:textId="1831512A" w:rsidR="00895E10" w:rsidRDefault="00895E10" w:rsidP="00895E10">
      <w:pPr>
        <w:pStyle w:val="af3"/>
        <w:numPr>
          <w:ilvl w:val="0"/>
          <w:numId w:val="5"/>
        </w:numPr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Установить норму предоставления площади жилого помещения по договору социального найма:</w:t>
      </w:r>
    </w:p>
    <w:p w14:paraId="37037A7F" w14:textId="6A7C19AB" w:rsidR="00895E10" w:rsidRDefault="00895E10" w:rsidP="00895E10">
      <w:pPr>
        <w:pStyle w:val="af3"/>
        <w:ind w:left="644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одного человека – </w:t>
      </w:r>
      <w:r w:rsidR="00847755">
        <w:rPr>
          <w:rFonts w:ascii="Times New Roman" w:hAnsi="Times New Roman"/>
          <w:bCs/>
          <w:sz w:val="28"/>
          <w:szCs w:val="28"/>
        </w:rPr>
        <w:t>33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кв.</w:t>
      </w:r>
      <w:r w:rsidR="00847755">
        <w:rPr>
          <w:rFonts w:ascii="Times New Roman" w:hAnsi="Times New Roman"/>
          <w:bCs/>
          <w:sz w:val="28"/>
          <w:szCs w:val="28"/>
        </w:rPr>
        <w:t>м</w:t>
      </w:r>
      <w:proofErr w:type="spellEnd"/>
      <w:r w:rsidR="00847755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594CD069" w14:textId="5B926311" w:rsidR="00895E10" w:rsidRDefault="00895E10" w:rsidP="00895E10">
      <w:pPr>
        <w:pStyle w:val="af3"/>
        <w:ind w:left="644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семьи из дву</w:t>
      </w:r>
      <w:r w:rsidR="00847755">
        <w:rPr>
          <w:rFonts w:ascii="Times New Roman" w:hAnsi="Times New Roman"/>
          <w:bCs/>
          <w:sz w:val="28"/>
          <w:szCs w:val="28"/>
        </w:rPr>
        <w:t>х</w:t>
      </w:r>
      <w:r>
        <w:rPr>
          <w:rFonts w:ascii="Times New Roman" w:hAnsi="Times New Roman"/>
          <w:bCs/>
          <w:sz w:val="28"/>
          <w:szCs w:val="28"/>
        </w:rPr>
        <w:t xml:space="preserve"> человек</w:t>
      </w:r>
      <w:r w:rsidR="004A6595">
        <w:rPr>
          <w:rFonts w:ascii="Times New Roman" w:hAnsi="Times New Roman"/>
          <w:bCs/>
          <w:sz w:val="28"/>
          <w:szCs w:val="28"/>
        </w:rPr>
        <w:t xml:space="preserve"> - </w:t>
      </w:r>
      <w:r w:rsidR="00847755">
        <w:rPr>
          <w:rFonts w:ascii="Times New Roman" w:hAnsi="Times New Roman"/>
          <w:bCs/>
          <w:sz w:val="28"/>
          <w:szCs w:val="28"/>
        </w:rPr>
        <w:t>42</w:t>
      </w:r>
      <w:r w:rsidR="004A659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A6595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="004A6595">
        <w:rPr>
          <w:rFonts w:ascii="Times New Roman" w:hAnsi="Times New Roman"/>
          <w:bCs/>
          <w:sz w:val="28"/>
          <w:szCs w:val="28"/>
        </w:rPr>
        <w:t>.;</w:t>
      </w:r>
    </w:p>
    <w:p w14:paraId="2D464B12" w14:textId="7E24538A" w:rsidR="00A12C34" w:rsidRDefault="00A12C34" w:rsidP="00895E10">
      <w:pPr>
        <w:pStyle w:val="af3"/>
        <w:ind w:left="644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семьи из трех человек – </w:t>
      </w:r>
      <w:r w:rsidR="00847755">
        <w:rPr>
          <w:rFonts w:ascii="Times New Roman" w:hAnsi="Times New Roman"/>
          <w:bCs/>
          <w:sz w:val="28"/>
          <w:szCs w:val="28"/>
        </w:rPr>
        <w:t>18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общей площад</w:t>
      </w:r>
      <w:r w:rsidR="00E25C30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на одного человека;</w:t>
      </w:r>
    </w:p>
    <w:p w14:paraId="52A5C8E5" w14:textId="77777777" w:rsidR="00847755" w:rsidRDefault="00847755" w:rsidP="00895E10">
      <w:pPr>
        <w:pStyle w:val="af3"/>
        <w:ind w:left="644" w:right="-1"/>
        <w:jc w:val="both"/>
        <w:rPr>
          <w:rFonts w:ascii="Times New Roman" w:hAnsi="Times New Roman"/>
          <w:bCs/>
          <w:sz w:val="28"/>
          <w:szCs w:val="28"/>
        </w:rPr>
      </w:pPr>
    </w:p>
    <w:p w14:paraId="4926137B" w14:textId="77777777" w:rsidR="004A6595" w:rsidRDefault="004A6595" w:rsidP="00895E10">
      <w:pPr>
        <w:pStyle w:val="af3"/>
        <w:numPr>
          <w:ilvl w:val="0"/>
          <w:numId w:val="5"/>
        </w:numPr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Установить учетную норму площади жилого помещения, необходимую для определения уровня обеспеченности граждан общей площадью жилого помещения, в целях принятия на учет в качестве нуждающихся в жилом помещении в размере 18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общей площади занимаемого жилого помещения на одного человека.</w:t>
      </w:r>
    </w:p>
    <w:p w14:paraId="6EA2981B" w14:textId="0E5BF91E" w:rsidR="005B0D3A" w:rsidRPr="005B0D3A" w:rsidRDefault="004A6595" w:rsidP="005B0D3A">
      <w:pPr>
        <w:pStyle w:val="af3"/>
        <w:numPr>
          <w:ilvl w:val="0"/>
          <w:numId w:val="5"/>
        </w:numPr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Установить норматив общей площади жилого помещения для расчета социальной выплаты предусмотренной </w:t>
      </w:r>
      <w:r w:rsidRPr="004A6595">
        <w:rPr>
          <w:rFonts w:ascii="Times New Roman" w:hAnsi="Times New Roman"/>
          <w:bCs/>
          <w:sz w:val="28"/>
          <w:szCs w:val="28"/>
        </w:rPr>
        <w:t xml:space="preserve">мероприятиями по обеспечению жильем молодых семей федерального проекта «Содействие субъектам </w:t>
      </w:r>
      <w:r w:rsidRPr="004A6595">
        <w:rPr>
          <w:rFonts w:ascii="Times New Roman" w:hAnsi="Times New Roman"/>
          <w:bCs/>
          <w:sz w:val="28"/>
          <w:szCs w:val="28"/>
        </w:rPr>
        <w:lastRenderedPageBreak/>
        <w:t>Российской Федерации в реализации полномочий по оказанию государственной поддержки граждан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 в следующем размере:</w:t>
      </w:r>
    </w:p>
    <w:p w14:paraId="7DA43A2C" w14:textId="3ECC26B1" w:rsidR="005B0D3A" w:rsidRDefault="005B0D3A" w:rsidP="005B0D3A">
      <w:pPr>
        <w:pStyle w:val="af3"/>
        <w:ind w:left="644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семья, состоящая из двух человек (молодые супруги или один молодой родитель и ребёнок) –</w:t>
      </w:r>
      <w:r w:rsidR="00A12C34">
        <w:rPr>
          <w:rFonts w:ascii="Times New Roman" w:hAnsi="Times New Roman"/>
          <w:bCs/>
          <w:sz w:val="28"/>
          <w:szCs w:val="28"/>
        </w:rPr>
        <w:t xml:space="preserve"> 42 </w:t>
      </w:r>
      <w:proofErr w:type="spellStart"/>
      <w:proofErr w:type="gramStart"/>
      <w:r w:rsidR="00A12C34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="00A12C34">
        <w:rPr>
          <w:rFonts w:ascii="Times New Roman" w:hAnsi="Times New Roman"/>
          <w:bCs/>
          <w:sz w:val="28"/>
          <w:szCs w:val="28"/>
        </w:rPr>
        <w:t>;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6FA102CC" w14:textId="77777777" w:rsidR="00E25C30" w:rsidRDefault="005B0D3A" w:rsidP="00E25C30">
      <w:pPr>
        <w:pStyle w:val="af3"/>
        <w:ind w:left="644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семья, состоящая из 3 или более человек, включающей помимо молодых супругов одного ребенка или более (либо семьи, состоящей из одного молодого родителя и 2 или более детей) – по 18 кв. метров на одного человека.</w:t>
      </w:r>
    </w:p>
    <w:p w14:paraId="4AFA78F3" w14:textId="2C8A2C0E" w:rsidR="00E25C30" w:rsidRDefault="00E25C30" w:rsidP="00E25C30">
      <w:pPr>
        <w:pStyle w:val="af3"/>
        <w:numPr>
          <w:ilvl w:val="0"/>
          <w:numId w:val="5"/>
        </w:numPr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Признать утратившим силу решение Совета депутатов </w:t>
      </w:r>
      <w:r w:rsidR="00FF1EA8">
        <w:rPr>
          <w:rFonts w:ascii="Times New Roman" w:hAnsi="Times New Roman"/>
          <w:bCs/>
          <w:sz w:val="28"/>
          <w:szCs w:val="28"/>
        </w:rPr>
        <w:t xml:space="preserve">от 01.03.2013 года </w:t>
      </w:r>
      <w:r>
        <w:rPr>
          <w:rFonts w:ascii="Times New Roman" w:hAnsi="Times New Roman"/>
          <w:bCs/>
          <w:sz w:val="28"/>
          <w:szCs w:val="28"/>
        </w:rPr>
        <w:t xml:space="preserve">№ 120 «Об утверждении учётной нормы и нормы предоставления площади жилого помещения по договорам социального найма в сельском поселении «Байкальское эвенкийское», а </w:t>
      </w:r>
      <w:r w:rsidR="00FF1EA8">
        <w:rPr>
          <w:rFonts w:ascii="Times New Roman" w:hAnsi="Times New Roman"/>
          <w:bCs/>
          <w:sz w:val="28"/>
          <w:szCs w:val="28"/>
        </w:rPr>
        <w:t>также</w:t>
      </w:r>
      <w:r>
        <w:rPr>
          <w:rFonts w:ascii="Times New Roman" w:hAnsi="Times New Roman"/>
          <w:bCs/>
          <w:sz w:val="28"/>
          <w:szCs w:val="28"/>
        </w:rPr>
        <w:t xml:space="preserve"> норматива общей площади жилого помещения для расчета социальной выплаты предусмотренной республиканской целевой программой «Жилище» Республики Бурятия на 2011-2015гг.</w:t>
      </w:r>
    </w:p>
    <w:p w14:paraId="1AE334B3" w14:textId="747BDF70" w:rsidR="00E25C30" w:rsidRDefault="00E25C30" w:rsidP="00E25C30">
      <w:pPr>
        <w:pStyle w:val="af3"/>
        <w:numPr>
          <w:ilvl w:val="0"/>
          <w:numId w:val="5"/>
        </w:numPr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Настоящее решение подлежит официальному опубликованию на сайте администрации муниципального образования сельского поселения «Байкальское эвенкийское».</w:t>
      </w:r>
    </w:p>
    <w:p w14:paraId="4F37B0EA" w14:textId="48BA023A" w:rsidR="00E25C30" w:rsidRDefault="00E25C30" w:rsidP="00E25C30">
      <w:pPr>
        <w:pStyle w:val="af3"/>
        <w:numPr>
          <w:ilvl w:val="0"/>
          <w:numId w:val="5"/>
        </w:numPr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Контроль за исполнением настоящего решения возложить на постоянную комиссию по вопросам социальной политике и работе с населением</w:t>
      </w:r>
      <w:r w:rsidR="00FF1EA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55D57B40" w14:textId="77777777" w:rsidR="00E25C30" w:rsidRPr="005B0D3A" w:rsidRDefault="00E25C30" w:rsidP="005B0D3A">
      <w:pPr>
        <w:pStyle w:val="af3"/>
        <w:ind w:left="644" w:right="-1"/>
        <w:jc w:val="both"/>
        <w:rPr>
          <w:rFonts w:ascii="Times New Roman" w:hAnsi="Times New Roman"/>
          <w:bCs/>
          <w:sz w:val="28"/>
          <w:szCs w:val="28"/>
        </w:rPr>
      </w:pPr>
    </w:p>
    <w:p w14:paraId="33555B63" w14:textId="77777777" w:rsidR="00C045F8" w:rsidRDefault="00C045F8" w:rsidP="00292F9E">
      <w:pPr>
        <w:jc w:val="both"/>
        <w:rPr>
          <w:b/>
          <w:sz w:val="28"/>
          <w:szCs w:val="28"/>
        </w:rPr>
      </w:pPr>
    </w:p>
    <w:p w14:paraId="6C9FAC72" w14:textId="77777777" w:rsidR="00636E46" w:rsidRDefault="00636E46" w:rsidP="00636E46">
      <w:pPr>
        <w:ind w:left="60"/>
      </w:pPr>
      <w:r>
        <w:rPr>
          <w:b/>
        </w:rPr>
        <w:t>Председатель Совета депутатов</w:t>
      </w:r>
    </w:p>
    <w:p w14:paraId="44A77631" w14:textId="22F45578" w:rsidR="00636E46" w:rsidRDefault="00636E46" w:rsidP="00636E46">
      <w:pPr>
        <w:ind w:left="60"/>
        <w:rPr>
          <w:b/>
        </w:rPr>
      </w:pPr>
      <w:r>
        <w:rPr>
          <w:b/>
        </w:rPr>
        <w:t xml:space="preserve">муниципального образования                                                                          </w:t>
      </w:r>
      <w:r w:rsidR="006B61E6">
        <w:rPr>
          <w:b/>
        </w:rPr>
        <w:t xml:space="preserve">О.И. </w:t>
      </w:r>
      <w:proofErr w:type="spellStart"/>
      <w:r w:rsidR="006B61E6">
        <w:rPr>
          <w:b/>
        </w:rPr>
        <w:t>Волчатова</w:t>
      </w:r>
      <w:proofErr w:type="spellEnd"/>
    </w:p>
    <w:p w14:paraId="676E1B7A" w14:textId="127FB3BD" w:rsidR="00636E46" w:rsidRDefault="00636E46" w:rsidP="00636E46">
      <w:pPr>
        <w:ind w:left="60"/>
        <w:rPr>
          <w:b/>
        </w:rPr>
      </w:pPr>
      <w:r>
        <w:rPr>
          <w:b/>
        </w:rPr>
        <w:t xml:space="preserve">сельское поселение «Байкальское эвенкийское»                                                </w:t>
      </w:r>
    </w:p>
    <w:p w14:paraId="062103D2" w14:textId="77777777" w:rsidR="00636E46" w:rsidRDefault="00636E46" w:rsidP="00636E46">
      <w:pPr>
        <w:ind w:left="60"/>
        <w:rPr>
          <w:b/>
        </w:rPr>
      </w:pPr>
    </w:p>
    <w:p w14:paraId="3B9C435D" w14:textId="77777777" w:rsidR="00C045F8" w:rsidRDefault="00C045F8">
      <w:pPr>
        <w:ind w:left="60"/>
        <w:jc w:val="both"/>
        <w:rPr>
          <w:b/>
          <w:sz w:val="28"/>
          <w:szCs w:val="28"/>
        </w:rPr>
      </w:pPr>
    </w:p>
    <w:p w14:paraId="74D129D6" w14:textId="6BB4D8F6" w:rsidR="00C045F8" w:rsidRDefault="00C045F8">
      <w:pPr>
        <w:ind w:left="60"/>
        <w:rPr>
          <w:b/>
        </w:rPr>
      </w:pPr>
      <w:r>
        <w:rPr>
          <w:b/>
        </w:rPr>
        <w:t>Глава муниципального образования</w:t>
      </w:r>
    </w:p>
    <w:p w14:paraId="173EFBE5" w14:textId="1BC09F0A" w:rsidR="00C045F8" w:rsidRDefault="00C045F8">
      <w:pPr>
        <w:ind w:left="60"/>
        <w:rPr>
          <w:b/>
        </w:rPr>
      </w:pPr>
      <w:r>
        <w:rPr>
          <w:b/>
        </w:rPr>
        <w:t xml:space="preserve">сельское поселение «Байкальское </w:t>
      </w:r>
      <w:proofErr w:type="gramStart"/>
      <w:r>
        <w:rPr>
          <w:b/>
        </w:rPr>
        <w:t xml:space="preserve">эвенкийское»   </w:t>
      </w:r>
      <w:proofErr w:type="gramEnd"/>
      <w:r>
        <w:rPr>
          <w:b/>
        </w:rPr>
        <w:t xml:space="preserve">         </w:t>
      </w:r>
      <w:r w:rsidR="00C50D48">
        <w:rPr>
          <w:b/>
        </w:rPr>
        <w:t xml:space="preserve">                             </w:t>
      </w:r>
      <w:r>
        <w:rPr>
          <w:b/>
        </w:rPr>
        <w:t xml:space="preserve">      </w:t>
      </w:r>
      <w:r w:rsidR="006B61E6">
        <w:rPr>
          <w:b/>
        </w:rPr>
        <w:t>А.Ф. Шубин</w:t>
      </w:r>
    </w:p>
    <w:p w14:paraId="66522B20" w14:textId="77777777" w:rsidR="009C0E39" w:rsidRDefault="009C0E39">
      <w:pPr>
        <w:ind w:left="60"/>
        <w:rPr>
          <w:b/>
        </w:rPr>
      </w:pPr>
    </w:p>
    <w:p w14:paraId="794D4788" w14:textId="77777777" w:rsidR="00EA3B52" w:rsidRDefault="00EA3B52">
      <w:pPr>
        <w:ind w:left="60"/>
        <w:rPr>
          <w:b/>
        </w:rPr>
      </w:pPr>
    </w:p>
    <w:p w14:paraId="24BE359A" w14:textId="77777777" w:rsidR="00C045F8" w:rsidRDefault="00C045F8" w:rsidP="00A627F1">
      <w:pPr>
        <w:rPr>
          <w:sz w:val="20"/>
          <w:szCs w:val="20"/>
        </w:rPr>
      </w:pPr>
    </w:p>
    <w:p w14:paraId="301B1EE7" w14:textId="77777777" w:rsidR="00C50D48" w:rsidRDefault="00C50D48" w:rsidP="00A627F1">
      <w:pPr>
        <w:rPr>
          <w:sz w:val="20"/>
          <w:szCs w:val="20"/>
        </w:rPr>
      </w:pPr>
    </w:p>
    <w:p w14:paraId="1B7D421C" w14:textId="77777777" w:rsidR="00C50D48" w:rsidRDefault="00C50D48" w:rsidP="00A627F1">
      <w:pPr>
        <w:rPr>
          <w:sz w:val="20"/>
          <w:szCs w:val="20"/>
        </w:rPr>
      </w:pPr>
    </w:p>
    <w:p w14:paraId="2F5DFCDF" w14:textId="77777777" w:rsidR="00C50D48" w:rsidRDefault="00C50D48" w:rsidP="00A627F1">
      <w:pPr>
        <w:rPr>
          <w:sz w:val="20"/>
          <w:szCs w:val="20"/>
        </w:rPr>
      </w:pPr>
    </w:p>
    <w:p w14:paraId="43BAC28A" w14:textId="77777777" w:rsidR="00C50D48" w:rsidRDefault="00C50D48" w:rsidP="00A627F1">
      <w:pPr>
        <w:rPr>
          <w:sz w:val="20"/>
          <w:szCs w:val="20"/>
        </w:rPr>
      </w:pPr>
    </w:p>
    <w:p w14:paraId="6EC60591" w14:textId="77777777" w:rsidR="00C50D48" w:rsidRDefault="00C50D48" w:rsidP="00A627F1">
      <w:pPr>
        <w:rPr>
          <w:sz w:val="20"/>
          <w:szCs w:val="20"/>
        </w:rPr>
      </w:pPr>
    </w:p>
    <w:p w14:paraId="3DD078EC" w14:textId="77777777" w:rsidR="00C50D48" w:rsidRDefault="00C50D48" w:rsidP="00A627F1">
      <w:pPr>
        <w:rPr>
          <w:sz w:val="20"/>
          <w:szCs w:val="20"/>
        </w:rPr>
      </w:pPr>
    </w:p>
    <w:p w14:paraId="01BBC949" w14:textId="77777777" w:rsidR="008124AE" w:rsidRDefault="008124AE" w:rsidP="00A627F1">
      <w:pPr>
        <w:rPr>
          <w:sz w:val="20"/>
          <w:szCs w:val="20"/>
        </w:rPr>
      </w:pPr>
    </w:p>
    <w:p w14:paraId="1C2596F1" w14:textId="77777777" w:rsidR="009C0E39" w:rsidRDefault="009C0E39" w:rsidP="00A627F1">
      <w:pPr>
        <w:rPr>
          <w:sz w:val="20"/>
          <w:szCs w:val="20"/>
        </w:rPr>
      </w:pPr>
    </w:p>
    <w:p w14:paraId="691C4F7A" w14:textId="77777777" w:rsidR="009C0E39" w:rsidRPr="00171246" w:rsidRDefault="009C0E39" w:rsidP="009C0E39"/>
    <w:p w14:paraId="7E21E770" w14:textId="77777777" w:rsidR="009C0E39" w:rsidRPr="00171246" w:rsidRDefault="009C0E39" w:rsidP="009C0E39"/>
    <w:p w14:paraId="75B8B802" w14:textId="77777777" w:rsidR="009C0E39" w:rsidRPr="00171246" w:rsidRDefault="009C0E39" w:rsidP="009C0E39"/>
    <w:p w14:paraId="4A781C89" w14:textId="77777777" w:rsidR="009C0E39" w:rsidRDefault="009C0E39" w:rsidP="00A627F1">
      <w:pPr>
        <w:rPr>
          <w:sz w:val="20"/>
          <w:szCs w:val="20"/>
        </w:rPr>
      </w:pPr>
    </w:p>
    <w:sectPr w:rsidR="009C0E39" w:rsidSect="00895E10">
      <w:headerReference w:type="default" r:id="rId8"/>
      <w:footerReference w:type="default" r:id="rId9"/>
      <w:pgSz w:w="11906" w:h="16838"/>
      <w:pgMar w:top="284" w:right="707" w:bottom="568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541E3" w14:textId="77777777" w:rsidR="005C2E96" w:rsidRDefault="005C2E96" w:rsidP="00EC1F09">
      <w:r>
        <w:separator/>
      </w:r>
    </w:p>
  </w:endnote>
  <w:endnote w:type="continuationSeparator" w:id="0">
    <w:p w14:paraId="2E1E45A5" w14:textId="77777777" w:rsidR="005C2E96" w:rsidRDefault="005C2E96" w:rsidP="00EC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D8B9" w14:textId="77777777" w:rsidR="00EF4B35" w:rsidRDefault="00EF4B35">
    <w:pPr>
      <w:pStyle w:val="ab"/>
      <w:ind w:left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04BFB" w14:textId="77777777" w:rsidR="005C2E96" w:rsidRDefault="005C2E96" w:rsidP="00EC1F09">
      <w:r>
        <w:separator/>
      </w:r>
    </w:p>
  </w:footnote>
  <w:footnote w:type="continuationSeparator" w:id="0">
    <w:p w14:paraId="23B31208" w14:textId="77777777" w:rsidR="005C2E96" w:rsidRDefault="005C2E96" w:rsidP="00EC1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31BE" w14:textId="77777777" w:rsidR="00EF4B35" w:rsidRDefault="00EF4B35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F57274"/>
    <w:multiLevelType w:val="hybridMultilevel"/>
    <w:tmpl w:val="185252BE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29851A98"/>
    <w:multiLevelType w:val="hybridMultilevel"/>
    <w:tmpl w:val="75D0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1103"/>
    <w:multiLevelType w:val="hybridMultilevel"/>
    <w:tmpl w:val="9904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0304A"/>
    <w:multiLevelType w:val="hybridMultilevel"/>
    <w:tmpl w:val="78BC23EE"/>
    <w:lvl w:ilvl="0" w:tplc="67A6DE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3BA1A5E"/>
    <w:multiLevelType w:val="hybridMultilevel"/>
    <w:tmpl w:val="7CE83C08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71645095"/>
    <w:multiLevelType w:val="hybridMultilevel"/>
    <w:tmpl w:val="11AE7DA4"/>
    <w:lvl w:ilvl="0" w:tplc="A5C05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F09"/>
    <w:rsid w:val="000F2311"/>
    <w:rsid w:val="00106948"/>
    <w:rsid w:val="001B4AA3"/>
    <w:rsid w:val="001D17D5"/>
    <w:rsid w:val="00231C85"/>
    <w:rsid w:val="00292F9E"/>
    <w:rsid w:val="002D2C17"/>
    <w:rsid w:val="00317FC0"/>
    <w:rsid w:val="00370A9F"/>
    <w:rsid w:val="00462621"/>
    <w:rsid w:val="0048757D"/>
    <w:rsid w:val="004A6595"/>
    <w:rsid w:val="00542A44"/>
    <w:rsid w:val="005726DA"/>
    <w:rsid w:val="00583ACD"/>
    <w:rsid w:val="005B0D3A"/>
    <w:rsid w:val="005C2E96"/>
    <w:rsid w:val="00636E46"/>
    <w:rsid w:val="0067543E"/>
    <w:rsid w:val="00682EBE"/>
    <w:rsid w:val="006A13E5"/>
    <w:rsid w:val="006B61E6"/>
    <w:rsid w:val="007346C9"/>
    <w:rsid w:val="00745710"/>
    <w:rsid w:val="007675D4"/>
    <w:rsid w:val="00772756"/>
    <w:rsid w:val="008021BD"/>
    <w:rsid w:val="008124AE"/>
    <w:rsid w:val="00846751"/>
    <w:rsid w:val="00847755"/>
    <w:rsid w:val="008513DB"/>
    <w:rsid w:val="00895E10"/>
    <w:rsid w:val="008D442B"/>
    <w:rsid w:val="008F28CD"/>
    <w:rsid w:val="00915103"/>
    <w:rsid w:val="009C0E39"/>
    <w:rsid w:val="00A12C34"/>
    <w:rsid w:val="00A627F1"/>
    <w:rsid w:val="00A63A09"/>
    <w:rsid w:val="00A66A37"/>
    <w:rsid w:val="00A8297A"/>
    <w:rsid w:val="00B56696"/>
    <w:rsid w:val="00C045F8"/>
    <w:rsid w:val="00C26E4D"/>
    <w:rsid w:val="00C50D48"/>
    <w:rsid w:val="00D84D1B"/>
    <w:rsid w:val="00DA26F0"/>
    <w:rsid w:val="00E25C30"/>
    <w:rsid w:val="00EA3B52"/>
    <w:rsid w:val="00EC1F09"/>
    <w:rsid w:val="00EF4B35"/>
    <w:rsid w:val="00F01CF8"/>
    <w:rsid w:val="00FE0CCA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E6FEB"/>
  <w15:docId w15:val="{27D2AF58-ED2B-4D6D-9B9B-F8090A1D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621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2F9E"/>
    <w:pPr>
      <w:keepNext/>
      <w:numPr>
        <w:numId w:val="1"/>
      </w:numPr>
      <w:suppressAutoHyphens/>
      <w:outlineLvl w:val="0"/>
    </w:pPr>
    <w:rPr>
      <w:b/>
      <w:bCs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uiPriority w:val="99"/>
    <w:locked/>
    <w:rsid w:val="00462621"/>
    <w:rPr>
      <w:rFonts w:ascii="Arial" w:hAnsi="Arial"/>
      <w:lang w:val="ru-RU" w:eastAsia="ru-RU"/>
    </w:rPr>
  </w:style>
  <w:style w:type="character" w:customStyle="1" w:styleId="a3">
    <w:name w:val="Верхний колонтитул Знак"/>
    <w:uiPriority w:val="99"/>
    <w:rsid w:val="00462621"/>
    <w:rPr>
      <w:sz w:val="24"/>
    </w:rPr>
  </w:style>
  <w:style w:type="character" w:customStyle="1" w:styleId="a4">
    <w:name w:val="Нижний колонтитул Знак"/>
    <w:uiPriority w:val="99"/>
    <w:rsid w:val="00462621"/>
    <w:rPr>
      <w:sz w:val="24"/>
    </w:rPr>
  </w:style>
  <w:style w:type="character" w:customStyle="1" w:styleId="a5">
    <w:name w:val="Текст сноски Знак"/>
    <w:basedOn w:val="a0"/>
    <w:uiPriority w:val="99"/>
    <w:rsid w:val="00462621"/>
    <w:rPr>
      <w:rFonts w:cs="Times New Roman"/>
    </w:rPr>
  </w:style>
  <w:style w:type="character" w:styleId="a6">
    <w:name w:val="footnote reference"/>
    <w:basedOn w:val="a0"/>
    <w:uiPriority w:val="99"/>
    <w:rsid w:val="00462621"/>
    <w:rPr>
      <w:rFonts w:cs="Times New Roman"/>
      <w:vertAlign w:val="superscript"/>
    </w:rPr>
  </w:style>
  <w:style w:type="character" w:customStyle="1" w:styleId="2">
    <w:name w:val="Основной текст 2 Знак"/>
    <w:uiPriority w:val="99"/>
    <w:rsid w:val="00462621"/>
    <w:rPr>
      <w:sz w:val="24"/>
    </w:rPr>
  </w:style>
  <w:style w:type="character" w:customStyle="1" w:styleId="3">
    <w:name w:val="Основной текст с отступом 3 Знак"/>
    <w:basedOn w:val="a0"/>
    <w:uiPriority w:val="99"/>
    <w:locked/>
    <w:rsid w:val="00462621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462621"/>
    <w:rPr>
      <w:b/>
    </w:rPr>
  </w:style>
  <w:style w:type="character" w:customStyle="1" w:styleId="ListLabel2">
    <w:name w:val="ListLabel 2"/>
    <w:uiPriority w:val="99"/>
    <w:rsid w:val="00462621"/>
    <w:rPr>
      <w:b/>
    </w:rPr>
  </w:style>
  <w:style w:type="character" w:customStyle="1" w:styleId="ListLabel3">
    <w:name w:val="ListLabel 3"/>
    <w:uiPriority w:val="99"/>
    <w:rsid w:val="00462621"/>
    <w:rPr>
      <w:b/>
    </w:rPr>
  </w:style>
  <w:style w:type="character" w:customStyle="1" w:styleId="ListLabel4">
    <w:name w:val="ListLabel 4"/>
    <w:uiPriority w:val="99"/>
    <w:rsid w:val="00462621"/>
    <w:rPr>
      <w:b/>
    </w:rPr>
  </w:style>
  <w:style w:type="character" w:customStyle="1" w:styleId="a7">
    <w:name w:val="Текст выноски Знак"/>
    <w:basedOn w:val="a0"/>
    <w:uiPriority w:val="99"/>
    <w:rsid w:val="00462621"/>
    <w:rPr>
      <w:rFonts w:ascii="Tahoma" w:hAnsi="Tahoma" w:cs="Tahoma"/>
      <w:color w:val="00000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462621"/>
    <w:rPr>
      <w:color w:val="00000A"/>
      <w:sz w:val="24"/>
    </w:rPr>
  </w:style>
  <w:style w:type="character" w:customStyle="1" w:styleId="BodyTextIndent2Char">
    <w:name w:val="Body Text Inden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">
    <w:name w:val="Header Char"/>
    <w:uiPriority w:val="99"/>
    <w:semiHidden/>
    <w:locked/>
    <w:rsid w:val="00462621"/>
    <w:rPr>
      <w:color w:val="00000A"/>
      <w:sz w:val="24"/>
    </w:rPr>
  </w:style>
  <w:style w:type="character" w:customStyle="1" w:styleId="FooterChar">
    <w:name w:val="Footer Char"/>
    <w:uiPriority w:val="99"/>
    <w:semiHidden/>
    <w:locked/>
    <w:rsid w:val="00462621"/>
    <w:rPr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462621"/>
    <w:rPr>
      <w:color w:val="00000A"/>
      <w:sz w:val="20"/>
    </w:rPr>
  </w:style>
  <w:style w:type="character" w:customStyle="1" w:styleId="BodyText2Char">
    <w:name w:val="Body Tex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">
    <w:name w:val="Body Text Indent 3 Char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">
    <w:name w:val="Body Text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2">
    <w:name w:val="Head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2">
    <w:name w:val="Foot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3">
    <w:name w:val="Head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3">
    <w:name w:val="Foot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4">
    <w:name w:val="Head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4">
    <w:name w:val="Foot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5">
    <w:name w:val="Body Text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462621"/>
    <w:rPr>
      <w:color w:val="00000A"/>
      <w:sz w:val="24"/>
    </w:rPr>
  </w:style>
  <w:style w:type="character" w:customStyle="1" w:styleId="HeaderChar5">
    <w:name w:val="Head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5">
    <w:name w:val="Foot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462621"/>
    <w:rPr>
      <w:color w:val="00000A"/>
      <w:sz w:val="24"/>
    </w:rPr>
  </w:style>
  <w:style w:type="character" w:customStyle="1" w:styleId="TitleChar5">
    <w:name w:val="Title Char5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462621"/>
    <w:rPr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462621"/>
    <w:rPr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462621"/>
    <w:rPr>
      <w:color w:val="00000A"/>
      <w:sz w:val="24"/>
    </w:rPr>
  </w:style>
  <w:style w:type="character" w:customStyle="1" w:styleId="BodyTextIndent2Char6">
    <w:name w:val="Body Text Inden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6">
    <w:name w:val="Header Char6"/>
    <w:uiPriority w:val="99"/>
    <w:semiHidden/>
    <w:locked/>
    <w:rsid w:val="00462621"/>
    <w:rPr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462621"/>
    <w:rPr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sid w:val="00462621"/>
    <w:rPr>
      <w:color w:val="00000A"/>
      <w:sz w:val="20"/>
    </w:rPr>
  </w:style>
  <w:style w:type="character" w:customStyle="1" w:styleId="BodyText2Char6">
    <w:name w:val="Body Tex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7">
    <w:name w:val="Body Text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7">
    <w:name w:val="Body Text Inden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7">
    <w:name w:val="Head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7">
    <w:name w:val="Foot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7">
    <w:name w:val="Footnote Text Char7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7">
    <w:name w:val="Body Tex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7">
    <w:name w:val="Title Char7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7">
    <w:name w:val="Balloon Text Char7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8">
    <w:name w:val="Body Text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8">
    <w:name w:val="Body Text Indent 2 Char8"/>
    <w:uiPriority w:val="99"/>
    <w:semiHidden/>
    <w:locked/>
    <w:rsid w:val="00462621"/>
    <w:rPr>
      <w:color w:val="00000A"/>
      <w:sz w:val="24"/>
    </w:rPr>
  </w:style>
  <w:style w:type="character" w:customStyle="1" w:styleId="HeaderChar8">
    <w:name w:val="Head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8">
    <w:name w:val="Foot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8">
    <w:name w:val="Footnote Text Char8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462621"/>
    <w:rPr>
      <w:color w:val="00000A"/>
      <w:sz w:val="24"/>
    </w:rPr>
  </w:style>
  <w:style w:type="character" w:customStyle="1" w:styleId="TitleChar8">
    <w:name w:val="Title Char8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462621"/>
    <w:rPr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462621"/>
    <w:rPr>
      <w:color w:val="00000A"/>
      <w:sz w:val="2"/>
    </w:rPr>
  </w:style>
  <w:style w:type="character" w:customStyle="1" w:styleId="BodyTextChar9">
    <w:name w:val="Body Text Char9"/>
    <w:uiPriority w:val="99"/>
    <w:semiHidden/>
    <w:locked/>
    <w:rsid w:val="00462621"/>
    <w:rPr>
      <w:color w:val="00000A"/>
      <w:sz w:val="24"/>
    </w:rPr>
  </w:style>
  <w:style w:type="character" w:customStyle="1" w:styleId="BodyTextIndent2Char9">
    <w:name w:val="Body Text Inden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9">
    <w:name w:val="Header Char9"/>
    <w:uiPriority w:val="99"/>
    <w:semiHidden/>
    <w:locked/>
    <w:rsid w:val="00462621"/>
    <w:rPr>
      <w:color w:val="00000A"/>
      <w:sz w:val="24"/>
    </w:rPr>
  </w:style>
  <w:style w:type="character" w:customStyle="1" w:styleId="FooterChar9">
    <w:name w:val="Footer Char9"/>
    <w:uiPriority w:val="99"/>
    <w:semiHidden/>
    <w:locked/>
    <w:rsid w:val="00462621"/>
    <w:rPr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462621"/>
    <w:rPr>
      <w:color w:val="00000A"/>
      <w:sz w:val="20"/>
    </w:rPr>
  </w:style>
  <w:style w:type="character" w:customStyle="1" w:styleId="BodyText2Char9">
    <w:name w:val="Body Tex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9">
    <w:name w:val="Title Char9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9">
    <w:name w:val="Balloon Text Char9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0">
    <w:name w:val="Body Text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462621"/>
    <w:rPr>
      <w:color w:val="00000A"/>
      <w:sz w:val="24"/>
    </w:rPr>
  </w:style>
  <w:style w:type="character" w:customStyle="1" w:styleId="HeaderChar10">
    <w:name w:val="Head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0">
    <w:name w:val="Foot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0">
    <w:name w:val="Footnote Text Char10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0">
    <w:name w:val="Body Text 2 Char10"/>
    <w:uiPriority w:val="99"/>
    <w:semiHidden/>
    <w:locked/>
    <w:rsid w:val="00462621"/>
    <w:rPr>
      <w:color w:val="00000A"/>
      <w:sz w:val="24"/>
    </w:rPr>
  </w:style>
  <w:style w:type="character" w:customStyle="1" w:styleId="TitleChar10">
    <w:name w:val="Title Char10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uiPriority w:val="99"/>
    <w:semiHidden/>
    <w:locked/>
    <w:rsid w:val="00462621"/>
    <w:rPr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462621"/>
    <w:rPr>
      <w:color w:val="00000A"/>
      <w:sz w:val="2"/>
    </w:rPr>
  </w:style>
  <w:style w:type="character" w:customStyle="1" w:styleId="BodyTextChar11">
    <w:name w:val="Body Text Char11"/>
    <w:uiPriority w:val="99"/>
    <w:semiHidden/>
    <w:locked/>
    <w:rsid w:val="00462621"/>
    <w:rPr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462621"/>
    <w:rPr>
      <w:color w:val="00000A"/>
      <w:sz w:val="24"/>
    </w:rPr>
  </w:style>
  <w:style w:type="character" w:customStyle="1" w:styleId="HeaderChar11">
    <w:name w:val="Header Char11"/>
    <w:uiPriority w:val="99"/>
    <w:semiHidden/>
    <w:locked/>
    <w:rsid w:val="00462621"/>
    <w:rPr>
      <w:color w:val="00000A"/>
      <w:sz w:val="24"/>
    </w:rPr>
  </w:style>
  <w:style w:type="character" w:customStyle="1" w:styleId="FooterChar11">
    <w:name w:val="Footer Char11"/>
    <w:uiPriority w:val="99"/>
    <w:semiHidden/>
    <w:locked/>
    <w:rsid w:val="00462621"/>
    <w:rPr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462621"/>
    <w:rPr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462621"/>
    <w:rPr>
      <w:color w:val="00000A"/>
      <w:sz w:val="24"/>
    </w:rPr>
  </w:style>
  <w:style w:type="character" w:customStyle="1" w:styleId="TitleChar11">
    <w:name w:val="Title Char11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11">
    <w:name w:val="Body Text Indent 3 Char11"/>
    <w:uiPriority w:val="99"/>
    <w:semiHidden/>
    <w:locked/>
    <w:rsid w:val="00462621"/>
    <w:rPr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462621"/>
    <w:rPr>
      <w:color w:val="00000A"/>
      <w:sz w:val="2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1">
    <w:name w:val="Верхний колонтитул Знак1"/>
    <w:basedOn w:val="a0"/>
    <w:link w:val="aa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2">
    <w:name w:val="Нижний колонтитул Знак1"/>
    <w:basedOn w:val="a0"/>
    <w:link w:val="ab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3">
    <w:name w:val="Текст сноски Знак1"/>
    <w:basedOn w:val="a0"/>
    <w:link w:val="ac"/>
    <w:uiPriority w:val="99"/>
    <w:semiHidden/>
    <w:locked/>
    <w:rsid w:val="00EC1F09"/>
    <w:rPr>
      <w:rFonts w:cs="Times New Roman"/>
      <w:color w:val="00000A"/>
      <w:sz w:val="20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ad">
    <w:name w:val="Заголовок Знак"/>
    <w:basedOn w:val="a0"/>
    <w:link w:val="ae"/>
    <w:uiPriority w:val="99"/>
    <w:locked/>
    <w:rsid w:val="00EC1F09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locked/>
    <w:rsid w:val="00EC1F09"/>
    <w:rPr>
      <w:rFonts w:cs="Times New Roman"/>
      <w:color w:val="00000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locked/>
    <w:rsid w:val="00EC1F09"/>
    <w:rPr>
      <w:rFonts w:cs="Times New Roman"/>
      <w:color w:val="00000A"/>
      <w:sz w:val="2"/>
    </w:rPr>
  </w:style>
  <w:style w:type="paragraph" w:customStyle="1" w:styleId="15">
    <w:name w:val="Заголовок1"/>
    <w:basedOn w:val="a"/>
    <w:next w:val="a9"/>
    <w:uiPriority w:val="99"/>
    <w:rsid w:val="004626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8"/>
    <w:uiPriority w:val="99"/>
    <w:rsid w:val="00462621"/>
    <w:pPr>
      <w:spacing w:after="140" w:line="288" w:lineRule="auto"/>
    </w:pPr>
  </w:style>
  <w:style w:type="character" w:customStyle="1" w:styleId="BodyTextChar13">
    <w:name w:val="Body Text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f0">
    <w:name w:val="List"/>
    <w:basedOn w:val="a9"/>
    <w:uiPriority w:val="99"/>
    <w:rsid w:val="00462621"/>
    <w:rPr>
      <w:rFonts w:cs="Mangal"/>
    </w:rPr>
  </w:style>
  <w:style w:type="paragraph" w:styleId="af1">
    <w:name w:val="caption"/>
    <w:basedOn w:val="a"/>
    <w:uiPriority w:val="99"/>
    <w:qFormat/>
    <w:rsid w:val="00462621"/>
    <w:pPr>
      <w:suppressLineNumbers/>
      <w:spacing w:before="120" w:after="120"/>
    </w:pPr>
    <w:rPr>
      <w:rFonts w:cs="Mangal"/>
      <w:i/>
      <w:iCs/>
    </w:rPr>
  </w:style>
  <w:style w:type="paragraph" w:styleId="16">
    <w:name w:val="index 1"/>
    <w:basedOn w:val="a"/>
    <w:next w:val="a"/>
    <w:autoRedefine/>
    <w:uiPriority w:val="99"/>
    <w:semiHidden/>
    <w:rsid w:val="00462621"/>
    <w:pPr>
      <w:ind w:left="240" w:hanging="240"/>
    </w:pPr>
  </w:style>
  <w:style w:type="paragraph" w:styleId="af2">
    <w:name w:val="index heading"/>
    <w:basedOn w:val="a"/>
    <w:uiPriority w:val="99"/>
    <w:rsid w:val="00462621"/>
    <w:pPr>
      <w:suppressLineNumbers/>
    </w:pPr>
    <w:rPr>
      <w:rFonts w:cs="Mangal"/>
    </w:rPr>
  </w:style>
  <w:style w:type="paragraph" w:customStyle="1" w:styleId="ConsPlusNormal0">
    <w:name w:val="ConsPlusNormal Знак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21">
    <w:name w:val="Body Text Indent 2"/>
    <w:basedOn w:val="a"/>
    <w:link w:val="20"/>
    <w:uiPriority w:val="99"/>
    <w:rsid w:val="00462621"/>
    <w:pPr>
      <w:spacing w:after="120" w:line="480" w:lineRule="auto"/>
      <w:ind w:left="283"/>
    </w:pPr>
  </w:style>
  <w:style w:type="character" w:customStyle="1" w:styleId="BodyTextIndent2Char13">
    <w:name w:val="Body Text Inden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a">
    <w:name w:val="header"/>
    <w:basedOn w:val="a"/>
    <w:link w:val="11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HeaderChar13">
    <w:name w:val="Head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b">
    <w:name w:val="footer"/>
    <w:basedOn w:val="a"/>
    <w:link w:val="12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FooterChar13">
    <w:name w:val="Foot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c">
    <w:name w:val="footnote text"/>
    <w:basedOn w:val="a"/>
    <w:link w:val="13"/>
    <w:uiPriority w:val="99"/>
    <w:rsid w:val="00462621"/>
    <w:rPr>
      <w:sz w:val="20"/>
      <w:szCs w:val="20"/>
    </w:rPr>
  </w:style>
  <w:style w:type="character" w:customStyle="1" w:styleId="FootnoteTextChar13">
    <w:name w:val="Footnote Text Char13"/>
    <w:basedOn w:val="a0"/>
    <w:uiPriority w:val="99"/>
    <w:semiHidden/>
    <w:rsid w:val="00F45D7F"/>
    <w:rPr>
      <w:color w:val="00000A"/>
      <w:sz w:val="20"/>
      <w:szCs w:val="20"/>
    </w:rPr>
  </w:style>
  <w:style w:type="paragraph" w:styleId="22">
    <w:name w:val="Body Text 2"/>
    <w:basedOn w:val="a"/>
    <w:link w:val="210"/>
    <w:uiPriority w:val="99"/>
    <w:rsid w:val="00462621"/>
    <w:pPr>
      <w:spacing w:after="120" w:line="480" w:lineRule="auto"/>
    </w:pPr>
  </w:style>
  <w:style w:type="character" w:customStyle="1" w:styleId="BodyText2Char13">
    <w:name w:val="Body Tex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e">
    <w:name w:val="Title"/>
    <w:basedOn w:val="a"/>
    <w:link w:val="ad"/>
    <w:uiPriority w:val="99"/>
    <w:qFormat/>
    <w:rsid w:val="00462621"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TitleChar13">
    <w:name w:val="Title Char13"/>
    <w:basedOn w:val="a0"/>
    <w:uiPriority w:val="10"/>
    <w:rsid w:val="00F45D7F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PlusNormal1">
    <w:name w:val="ConsPlusNormal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paragraph" w:styleId="30">
    <w:name w:val="Body Text Indent 3"/>
    <w:basedOn w:val="a"/>
    <w:link w:val="31"/>
    <w:uiPriority w:val="99"/>
    <w:rsid w:val="00462621"/>
    <w:pPr>
      <w:spacing w:after="120"/>
      <w:ind w:left="283"/>
    </w:pPr>
    <w:rPr>
      <w:sz w:val="16"/>
      <w:szCs w:val="16"/>
    </w:rPr>
  </w:style>
  <w:style w:type="character" w:customStyle="1" w:styleId="BodyTextIndent3Char13">
    <w:name w:val="Body Text Indent 3 Char13"/>
    <w:basedOn w:val="a0"/>
    <w:uiPriority w:val="99"/>
    <w:semiHidden/>
    <w:rsid w:val="00F45D7F"/>
    <w:rPr>
      <w:color w:val="00000A"/>
      <w:sz w:val="16"/>
      <w:szCs w:val="16"/>
    </w:rPr>
  </w:style>
  <w:style w:type="paragraph" w:styleId="af3">
    <w:name w:val="No Spacing"/>
    <w:uiPriority w:val="99"/>
    <w:qFormat/>
    <w:rsid w:val="00462621"/>
    <w:rPr>
      <w:rFonts w:ascii="Calibri" w:hAnsi="Calibri"/>
      <w:color w:val="00000A"/>
      <w:sz w:val="24"/>
      <w:szCs w:val="22"/>
      <w:lang w:eastAsia="en-US"/>
    </w:rPr>
  </w:style>
  <w:style w:type="paragraph" w:styleId="af">
    <w:name w:val="Balloon Text"/>
    <w:basedOn w:val="a"/>
    <w:link w:val="14"/>
    <w:uiPriority w:val="99"/>
    <w:rsid w:val="00462621"/>
    <w:rPr>
      <w:sz w:val="2"/>
      <w:szCs w:val="20"/>
    </w:rPr>
  </w:style>
  <w:style w:type="character" w:customStyle="1" w:styleId="BalloonTextChar13">
    <w:name w:val="Balloon Text Char13"/>
    <w:basedOn w:val="a0"/>
    <w:uiPriority w:val="99"/>
    <w:semiHidden/>
    <w:rsid w:val="00F45D7F"/>
    <w:rPr>
      <w:color w:val="00000A"/>
      <w:sz w:val="0"/>
      <w:szCs w:val="0"/>
    </w:rPr>
  </w:style>
  <w:style w:type="paragraph" w:customStyle="1" w:styleId="af4">
    <w:name w:val="Содержимое таблицы"/>
    <w:basedOn w:val="a"/>
    <w:uiPriority w:val="99"/>
    <w:rsid w:val="00462621"/>
  </w:style>
  <w:style w:type="paragraph" w:customStyle="1" w:styleId="af5">
    <w:name w:val="Заголовок таблицы"/>
    <w:basedOn w:val="af4"/>
    <w:uiPriority w:val="99"/>
    <w:rsid w:val="00462621"/>
  </w:style>
  <w:style w:type="character" w:customStyle="1" w:styleId="10">
    <w:name w:val="Заголовок 1 Знак"/>
    <w:basedOn w:val="a0"/>
    <w:link w:val="1"/>
    <w:rsid w:val="00292F9E"/>
    <w:rPr>
      <w:b/>
      <w:bCs/>
      <w:sz w:val="24"/>
      <w:szCs w:val="24"/>
      <w:lang w:eastAsia="zh-CN"/>
    </w:rPr>
  </w:style>
  <w:style w:type="paragraph" w:styleId="af6">
    <w:name w:val="Normal (Web)"/>
    <w:basedOn w:val="a"/>
    <w:rsid w:val="00772756"/>
    <w:pPr>
      <w:spacing w:before="100" w:beforeAutospacing="1" w:after="100" w:afterAutospacing="1"/>
    </w:pPr>
    <w:rPr>
      <w:color w:val="auto"/>
    </w:rPr>
  </w:style>
  <w:style w:type="character" w:customStyle="1" w:styleId="17">
    <w:name w:val="Гиперссылка1"/>
    <w:basedOn w:val="a0"/>
    <w:rsid w:val="00772756"/>
  </w:style>
  <w:style w:type="character" w:styleId="af7">
    <w:name w:val="Hyperlink"/>
    <w:rsid w:val="009C0E39"/>
    <w:rPr>
      <w:color w:val="0000FF"/>
      <w:u w:val="single"/>
    </w:rPr>
  </w:style>
  <w:style w:type="paragraph" w:customStyle="1" w:styleId="consplusnormal2">
    <w:name w:val="consplusnormal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listparagraph">
    <w:name w:val="listparagraph"/>
    <w:basedOn w:val="a"/>
    <w:rsid w:val="009C0E3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СОВЕТ ДЕПУТАТОВ</vt:lpstr>
      <vt:lpstr>/</vt:lpstr>
    </vt:vector>
  </TitlesOfParts>
  <Company>МО Баргузинский р-н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Lenovo</cp:lastModifiedBy>
  <cp:revision>9</cp:revision>
  <cp:lastPrinted>2024-03-12T01:29:00Z</cp:lastPrinted>
  <dcterms:created xsi:type="dcterms:W3CDTF">2020-07-02T03:37:00Z</dcterms:created>
  <dcterms:modified xsi:type="dcterms:W3CDTF">2024-03-12T01:31:00Z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Баргузинский р-н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